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E96D1D" w14:textId="77777777" w:rsidR="00FC23B2" w:rsidRDefault="00B76EBA" w:rsidP="000F02C4">
      <w:pPr>
        <w:keepNext/>
        <w:keepLines/>
        <w:jc w:val="center"/>
        <w:rPr>
          <w:rFonts w:asciiTheme="majorHAnsi" w:hAnsiTheme="majorHAnsi"/>
          <w:b/>
          <w:bCs/>
        </w:rPr>
      </w:pPr>
      <w:r w:rsidRPr="00422D18">
        <w:rPr>
          <w:rFonts w:asciiTheme="majorHAnsi" w:hAnsiTheme="majorHAnsi"/>
          <w:b/>
          <w:noProof/>
        </w:rPr>
        <w:drawing>
          <wp:inline distT="0" distB="0" distL="0" distR="0" wp14:anchorId="3D206838" wp14:editId="1F4AF03B">
            <wp:extent cx="1889760" cy="1516380"/>
            <wp:effectExtent l="0" t="0" r="0" b="762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979" cy="1529394"/>
                    </a:xfrm>
                    <a:prstGeom prst="rect">
                      <a:avLst/>
                    </a:prstGeom>
                    <a:noFill/>
                    <a:ln>
                      <a:noFill/>
                    </a:ln>
                  </pic:spPr>
                </pic:pic>
              </a:graphicData>
            </a:graphic>
          </wp:inline>
        </w:drawing>
      </w:r>
    </w:p>
    <w:p w14:paraId="1B0BBB6B" w14:textId="77777777" w:rsidR="00B91CBA" w:rsidRPr="00965FE9" w:rsidRDefault="000C6693" w:rsidP="00965FE9">
      <w:pPr>
        <w:keepNext/>
        <w:keepLines/>
        <w:spacing w:after="0"/>
        <w:jc w:val="center"/>
        <w:rPr>
          <w:rFonts w:ascii="Times New Roman" w:hAnsi="Times New Roman"/>
          <w:b/>
          <w:bCs/>
          <w:sz w:val="24"/>
          <w:szCs w:val="24"/>
        </w:rPr>
      </w:pPr>
      <w:r w:rsidRPr="00965FE9">
        <w:rPr>
          <w:rFonts w:ascii="Times New Roman" w:hAnsi="Times New Roman"/>
          <w:b/>
          <w:bCs/>
          <w:sz w:val="24"/>
          <w:szCs w:val="24"/>
        </w:rPr>
        <w:t xml:space="preserve">Health Benefit Exchange </w:t>
      </w:r>
      <w:r w:rsidR="004C1C54" w:rsidRPr="00965FE9">
        <w:rPr>
          <w:rFonts w:ascii="Times New Roman" w:hAnsi="Times New Roman"/>
          <w:b/>
          <w:bCs/>
          <w:sz w:val="24"/>
          <w:szCs w:val="24"/>
        </w:rPr>
        <w:t xml:space="preserve">Authority </w:t>
      </w:r>
      <w:r w:rsidR="00304840" w:rsidRPr="00965FE9">
        <w:rPr>
          <w:rFonts w:ascii="Times New Roman" w:hAnsi="Times New Roman"/>
          <w:b/>
          <w:bCs/>
          <w:sz w:val="24"/>
          <w:szCs w:val="24"/>
        </w:rPr>
        <w:t xml:space="preserve">Executive </w:t>
      </w:r>
      <w:r w:rsidRPr="00965FE9">
        <w:rPr>
          <w:rFonts w:ascii="Times New Roman" w:hAnsi="Times New Roman"/>
          <w:b/>
          <w:bCs/>
          <w:sz w:val="24"/>
          <w:szCs w:val="24"/>
        </w:rPr>
        <w:t>Board Meeting</w:t>
      </w:r>
    </w:p>
    <w:p w14:paraId="2C21AF18" w14:textId="3FDC8DAF" w:rsidR="00FC23B2" w:rsidRPr="00965FE9" w:rsidRDefault="003C0E5D" w:rsidP="00965FE9">
      <w:pPr>
        <w:keepNext/>
        <w:keepLines/>
        <w:spacing w:after="0"/>
        <w:jc w:val="center"/>
        <w:rPr>
          <w:rFonts w:ascii="Times New Roman" w:hAnsi="Times New Roman"/>
          <w:b/>
          <w:bCs/>
          <w:sz w:val="24"/>
          <w:szCs w:val="24"/>
        </w:rPr>
      </w:pPr>
      <w:r w:rsidRPr="00965FE9">
        <w:rPr>
          <w:rFonts w:ascii="Times New Roman" w:hAnsi="Times New Roman"/>
          <w:b/>
          <w:bCs/>
          <w:sz w:val="24"/>
          <w:szCs w:val="24"/>
        </w:rPr>
        <w:t xml:space="preserve"> </w:t>
      </w:r>
      <w:r w:rsidR="00751EC6" w:rsidRPr="00965FE9">
        <w:rPr>
          <w:rFonts w:ascii="Times New Roman" w:hAnsi="Times New Roman"/>
          <w:b/>
          <w:bCs/>
          <w:sz w:val="24"/>
          <w:szCs w:val="24"/>
        </w:rPr>
        <w:t>MINUTES</w:t>
      </w:r>
      <w:r w:rsidR="00A33754" w:rsidRPr="00965FE9">
        <w:rPr>
          <w:rFonts w:ascii="Times New Roman" w:hAnsi="Times New Roman"/>
          <w:b/>
          <w:bCs/>
          <w:sz w:val="24"/>
          <w:szCs w:val="24"/>
        </w:rPr>
        <w:t xml:space="preserve"> </w:t>
      </w:r>
    </w:p>
    <w:p w14:paraId="2347008A" w14:textId="77777777" w:rsidR="003F37E6" w:rsidRPr="00965FE9" w:rsidRDefault="003F37E6" w:rsidP="00965FE9">
      <w:pPr>
        <w:keepNext/>
        <w:keepLines/>
        <w:spacing w:after="0"/>
        <w:rPr>
          <w:rFonts w:ascii="Times New Roman" w:hAnsi="Times New Roman"/>
          <w:b/>
          <w:bCs/>
          <w:sz w:val="24"/>
          <w:szCs w:val="24"/>
        </w:rPr>
      </w:pPr>
    </w:p>
    <w:p w14:paraId="75EC7948" w14:textId="7F37D248" w:rsidR="000C6693" w:rsidRPr="00965FE9" w:rsidRDefault="000C6693" w:rsidP="00965FE9">
      <w:pPr>
        <w:keepNext/>
        <w:keepLines/>
        <w:spacing w:after="0"/>
        <w:rPr>
          <w:rFonts w:ascii="Times New Roman" w:hAnsi="Times New Roman"/>
          <w:b/>
          <w:bCs/>
          <w:sz w:val="24"/>
          <w:szCs w:val="24"/>
        </w:rPr>
      </w:pPr>
      <w:r w:rsidRPr="00965FE9">
        <w:rPr>
          <w:rFonts w:ascii="Times New Roman" w:hAnsi="Times New Roman"/>
          <w:b/>
          <w:bCs/>
          <w:sz w:val="24"/>
          <w:szCs w:val="24"/>
        </w:rPr>
        <w:t>Date:</w:t>
      </w:r>
      <w:r w:rsidR="001218A4" w:rsidRPr="00965FE9">
        <w:rPr>
          <w:rFonts w:ascii="Times New Roman" w:hAnsi="Times New Roman"/>
          <w:b/>
          <w:bCs/>
          <w:sz w:val="24"/>
          <w:szCs w:val="24"/>
        </w:rPr>
        <w:tab/>
      </w:r>
      <w:r w:rsidR="001218A4" w:rsidRPr="00965FE9">
        <w:rPr>
          <w:rFonts w:ascii="Times New Roman" w:hAnsi="Times New Roman"/>
          <w:b/>
          <w:bCs/>
          <w:sz w:val="24"/>
          <w:szCs w:val="24"/>
        </w:rPr>
        <w:tab/>
      </w:r>
      <w:r w:rsidR="001218A4" w:rsidRPr="00965FE9">
        <w:rPr>
          <w:rFonts w:ascii="Times New Roman" w:hAnsi="Times New Roman"/>
          <w:b/>
          <w:bCs/>
          <w:sz w:val="24"/>
          <w:szCs w:val="24"/>
        </w:rPr>
        <w:tab/>
      </w:r>
      <w:r w:rsidR="00833FE8" w:rsidRPr="00965FE9">
        <w:rPr>
          <w:rFonts w:ascii="Times New Roman" w:hAnsi="Times New Roman"/>
          <w:bCs/>
          <w:sz w:val="24"/>
          <w:szCs w:val="24"/>
        </w:rPr>
        <w:t>November 18</w:t>
      </w:r>
      <w:r w:rsidR="00CA4755" w:rsidRPr="00965FE9">
        <w:rPr>
          <w:rFonts w:ascii="Times New Roman" w:hAnsi="Times New Roman"/>
          <w:bCs/>
          <w:sz w:val="24"/>
          <w:szCs w:val="24"/>
        </w:rPr>
        <w:t xml:space="preserve">, 2020 </w:t>
      </w:r>
    </w:p>
    <w:p w14:paraId="0BF5C67B" w14:textId="6B12B23F" w:rsidR="00695A4B" w:rsidRPr="00965FE9" w:rsidRDefault="00AE11E0" w:rsidP="00965FE9">
      <w:pPr>
        <w:keepNext/>
        <w:keepLines/>
        <w:spacing w:after="0"/>
        <w:ind w:left="2160" w:hanging="2160"/>
        <w:rPr>
          <w:rFonts w:ascii="Times New Roman" w:hAnsi="Times New Roman"/>
          <w:b/>
          <w:bCs/>
          <w:sz w:val="24"/>
          <w:szCs w:val="24"/>
        </w:rPr>
      </w:pPr>
      <w:r w:rsidRPr="00965FE9">
        <w:rPr>
          <w:rFonts w:ascii="Times New Roman" w:hAnsi="Times New Roman"/>
          <w:b/>
          <w:bCs/>
          <w:sz w:val="24"/>
          <w:szCs w:val="24"/>
        </w:rPr>
        <w:t>Time:</w:t>
      </w:r>
      <w:r w:rsidR="00B7592F" w:rsidRPr="00965FE9">
        <w:rPr>
          <w:rFonts w:ascii="Times New Roman" w:hAnsi="Times New Roman"/>
          <w:b/>
          <w:bCs/>
          <w:sz w:val="24"/>
          <w:szCs w:val="24"/>
        </w:rPr>
        <w:tab/>
      </w:r>
      <w:r w:rsidR="00833FE8" w:rsidRPr="00B66EA7">
        <w:rPr>
          <w:rFonts w:ascii="Times New Roman" w:hAnsi="Times New Roman"/>
          <w:bCs/>
          <w:sz w:val="24"/>
          <w:szCs w:val="24"/>
        </w:rPr>
        <w:t>5:3</w:t>
      </w:r>
      <w:r w:rsidR="009E59E1" w:rsidRPr="00B66EA7">
        <w:rPr>
          <w:rFonts w:ascii="Times New Roman" w:hAnsi="Times New Roman"/>
          <w:bCs/>
          <w:sz w:val="24"/>
          <w:szCs w:val="24"/>
        </w:rPr>
        <w:t>3</w:t>
      </w:r>
      <w:r w:rsidR="00045E0B" w:rsidRPr="00B66EA7">
        <w:rPr>
          <w:rFonts w:ascii="Times New Roman" w:hAnsi="Times New Roman"/>
          <w:bCs/>
          <w:sz w:val="24"/>
          <w:szCs w:val="24"/>
        </w:rPr>
        <w:t xml:space="preserve"> PM</w:t>
      </w:r>
      <w:r w:rsidRPr="00965FE9">
        <w:rPr>
          <w:rFonts w:ascii="Times New Roman" w:hAnsi="Times New Roman"/>
          <w:bCs/>
          <w:sz w:val="24"/>
          <w:szCs w:val="24"/>
        </w:rPr>
        <w:tab/>
      </w:r>
    </w:p>
    <w:p w14:paraId="6ECC11F5" w14:textId="01353C7B" w:rsidR="00081B5F" w:rsidRPr="00965FE9" w:rsidRDefault="000C6693" w:rsidP="00965FE9">
      <w:pPr>
        <w:keepNext/>
        <w:keepLines/>
        <w:spacing w:after="0"/>
        <w:ind w:left="2160" w:hanging="2160"/>
        <w:rPr>
          <w:rFonts w:ascii="Times New Roman" w:hAnsi="Times New Roman"/>
          <w:b/>
          <w:bCs/>
          <w:sz w:val="24"/>
          <w:szCs w:val="24"/>
        </w:rPr>
      </w:pPr>
      <w:r w:rsidRPr="00965FE9">
        <w:rPr>
          <w:rFonts w:ascii="Times New Roman" w:hAnsi="Times New Roman"/>
          <w:b/>
          <w:bCs/>
          <w:sz w:val="24"/>
          <w:szCs w:val="24"/>
        </w:rPr>
        <w:t>Location:</w:t>
      </w:r>
      <w:r w:rsidRPr="00965FE9">
        <w:rPr>
          <w:rFonts w:ascii="Times New Roman" w:hAnsi="Times New Roman"/>
          <w:b/>
          <w:bCs/>
          <w:sz w:val="24"/>
          <w:szCs w:val="24"/>
        </w:rPr>
        <w:tab/>
      </w:r>
      <w:r w:rsidR="00E72945" w:rsidRPr="00965FE9">
        <w:rPr>
          <w:rFonts w:ascii="Times New Roman" w:hAnsi="Times New Roman"/>
          <w:sz w:val="24"/>
          <w:szCs w:val="24"/>
        </w:rPr>
        <w:t>Via Web Ex/</w:t>
      </w:r>
      <w:r w:rsidR="009905DD" w:rsidRPr="00965FE9">
        <w:rPr>
          <w:rFonts w:ascii="Times New Roman" w:hAnsi="Times New Roman"/>
          <w:bCs/>
          <w:sz w:val="24"/>
          <w:szCs w:val="24"/>
        </w:rPr>
        <w:t xml:space="preserve">By </w:t>
      </w:r>
      <w:r w:rsidR="00EE52BA" w:rsidRPr="00965FE9">
        <w:rPr>
          <w:rFonts w:ascii="Times New Roman" w:hAnsi="Times New Roman"/>
          <w:bCs/>
          <w:sz w:val="24"/>
          <w:szCs w:val="24"/>
        </w:rPr>
        <w:t xml:space="preserve">Video or </w:t>
      </w:r>
      <w:r w:rsidR="009905DD" w:rsidRPr="00965FE9">
        <w:rPr>
          <w:rFonts w:ascii="Times New Roman" w:hAnsi="Times New Roman"/>
          <w:bCs/>
          <w:sz w:val="24"/>
          <w:szCs w:val="24"/>
        </w:rPr>
        <w:t>Conference Call Only</w:t>
      </w:r>
    </w:p>
    <w:p w14:paraId="4A627541" w14:textId="6B972E4D" w:rsidR="00CB3349" w:rsidRPr="00965FE9" w:rsidRDefault="000A3135" w:rsidP="00965FE9">
      <w:pPr>
        <w:spacing w:after="0"/>
        <w:rPr>
          <w:rFonts w:ascii="Times New Roman" w:hAnsi="Times New Roman"/>
          <w:sz w:val="24"/>
          <w:szCs w:val="24"/>
        </w:rPr>
      </w:pPr>
      <w:r w:rsidRPr="00965FE9">
        <w:rPr>
          <w:rFonts w:ascii="Times New Roman" w:hAnsi="Times New Roman"/>
          <w:b/>
          <w:bCs/>
          <w:sz w:val="24"/>
          <w:szCs w:val="24"/>
        </w:rPr>
        <w:t>Ca</w:t>
      </w:r>
      <w:r w:rsidR="00081B5F" w:rsidRPr="00965FE9">
        <w:rPr>
          <w:rFonts w:ascii="Times New Roman" w:hAnsi="Times New Roman"/>
          <w:b/>
          <w:bCs/>
          <w:sz w:val="24"/>
          <w:szCs w:val="24"/>
        </w:rPr>
        <w:t>l</w:t>
      </w:r>
      <w:r w:rsidRPr="00965FE9">
        <w:rPr>
          <w:rFonts w:ascii="Times New Roman" w:hAnsi="Times New Roman"/>
          <w:b/>
          <w:bCs/>
          <w:sz w:val="24"/>
          <w:szCs w:val="24"/>
        </w:rPr>
        <w:t xml:space="preserve">l- in Number: </w:t>
      </w:r>
      <w:r w:rsidR="00B76EBA" w:rsidRPr="00965FE9">
        <w:rPr>
          <w:rFonts w:ascii="Times New Roman" w:hAnsi="Times New Roman"/>
          <w:b/>
          <w:bCs/>
          <w:sz w:val="24"/>
          <w:szCs w:val="24"/>
        </w:rPr>
        <w:tab/>
      </w:r>
      <w:r w:rsidR="00160287" w:rsidRPr="00965FE9">
        <w:rPr>
          <w:rFonts w:ascii="Times New Roman" w:hAnsi="Times New Roman"/>
          <w:sz w:val="24"/>
          <w:szCs w:val="24"/>
        </w:rPr>
        <w:t>1-650-479-3208</w:t>
      </w:r>
      <w:r w:rsidR="00FC30CD" w:rsidRPr="00965FE9">
        <w:rPr>
          <w:rFonts w:ascii="Times New Roman" w:hAnsi="Times New Roman"/>
          <w:sz w:val="24"/>
          <w:szCs w:val="24"/>
        </w:rPr>
        <w:t>; access code</w:t>
      </w:r>
      <w:r w:rsidR="00FB6DF7" w:rsidRPr="00965FE9">
        <w:rPr>
          <w:rFonts w:ascii="Times New Roman" w:hAnsi="Times New Roman"/>
          <w:sz w:val="24"/>
          <w:szCs w:val="24"/>
        </w:rPr>
        <w:t>:</w:t>
      </w:r>
      <w:r w:rsidR="000B2587" w:rsidRPr="00965FE9">
        <w:rPr>
          <w:rFonts w:ascii="Times New Roman" w:hAnsi="Times New Roman"/>
          <w:sz w:val="24"/>
          <w:szCs w:val="24"/>
        </w:rPr>
        <w:t xml:space="preserve">  </w:t>
      </w:r>
      <w:r w:rsidR="00EE52BA" w:rsidRPr="00965FE9">
        <w:rPr>
          <w:rFonts w:ascii="Times New Roman" w:hAnsi="Times New Roman"/>
          <w:sz w:val="24"/>
          <w:szCs w:val="24"/>
        </w:rPr>
        <w:t>731 476 505</w:t>
      </w:r>
    </w:p>
    <w:p w14:paraId="2A190480" w14:textId="0BB8DAAB" w:rsidR="00CB3349" w:rsidRPr="00965FE9" w:rsidRDefault="00CB3349" w:rsidP="00965FE9">
      <w:pPr>
        <w:spacing w:after="0"/>
        <w:rPr>
          <w:rFonts w:ascii="Times New Roman" w:hAnsi="Times New Roman"/>
          <w:sz w:val="24"/>
          <w:szCs w:val="24"/>
        </w:rPr>
      </w:pPr>
      <w:r w:rsidRPr="00965FE9">
        <w:rPr>
          <w:rFonts w:ascii="Times New Roman" w:hAnsi="Times New Roman"/>
          <w:b/>
          <w:bCs/>
          <w:sz w:val="24"/>
          <w:szCs w:val="24"/>
        </w:rPr>
        <w:t xml:space="preserve">Join via Video:  </w:t>
      </w:r>
      <w:hyperlink r:id="rId9" w:history="1">
        <w:r w:rsidR="00EE52BA" w:rsidRPr="00965FE9">
          <w:rPr>
            <w:rStyle w:val="Hyperlink"/>
            <w:rFonts w:ascii="Times New Roman" w:hAnsi="Times New Roman"/>
            <w:sz w:val="24"/>
            <w:szCs w:val="24"/>
          </w:rPr>
          <w:t>https://dcnet.webex.com/webappng/sites/dcnet/meeting/download/bdbaec4771cf46b9a288486db44de6ef?siteurl=dcnet&amp;MTID=mc575d82c7e94ea693aa18d6a1e646828</w:t>
        </w:r>
      </w:hyperlink>
    </w:p>
    <w:p w14:paraId="7E2139FA" w14:textId="4817EC2F" w:rsidR="00EE52BA" w:rsidRPr="00965FE9" w:rsidRDefault="00EE52BA" w:rsidP="00965FE9">
      <w:pPr>
        <w:spacing w:after="0"/>
        <w:rPr>
          <w:rFonts w:ascii="Times New Roman" w:hAnsi="Times New Roman"/>
          <w:sz w:val="24"/>
          <w:szCs w:val="24"/>
        </w:rPr>
      </w:pPr>
    </w:p>
    <w:p w14:paraId="3E8AD411" w14:textId="5CBEB708" w:rsidR="00751EC6" w:rsidRPr="00B66EA7" w:rsidRDefault="00751EC6" w:rsidP="00965FE9">
      <w:pPr>
        <w:pStyle w:val="BodyText"/>
        <w:spacing w:line="276" w:lineRule="auto"/>
        <w:ind w:left="100"/>
        <w:contextualSpacing/>
        <w:rPr>
          <w:rFonts w:ascii="Times New Roman" w:hAnsi="Times New Roman" w:cs="Times New Roman"/>
          <w:b w:val="0"/>
        </w:rPr>
      </w:pPr>
      <w:r w:rsidRPr="00965FE9">
        <w:rPr>
          <w:rFonts w:ascii="Times New Roman" w:hAnsi="Times New Roman" w:cs="Times New Roman"/>
        </w:rPr>
        <w:t xml:space="preserve">Members Present: </w:t>
      </w:r>
      <w:r w:rsidRPr="009E59E1">
        <w:rPr>
          <w:rFonts w:ascii="Times New Roman" w:hAnsi="Times New Roman" w:cs="Times New Roman"/>
          <w:b w:val="0"/>
        </w:rPr>
        <w:t>Henry Aaron,</w:t>
      </w:r>
      <w:r w:rsidRPr="009E59E1">
        <w:rPr>
          <w:rFonts w:ascii="Times New Roman" w:hAnsi="Times New Roman" w:cs="Times New Roman"/>
          <w:b w:val="0"/>
          <w:color w:val="FF0000"/>
        </w:rPr>
        <w:t xml:space="preserve"> </w:t>
      </w:r>
      <w:r w:rsidRPr="009E59E1">
        <w:rPr>
          <w:rFonts w:ascii="Times New Roman" w:hAnsi="Times New Roman" w:cs="Times New Roman"/>
          <w:b w:val="0"/>
        </w:rPr>
        <w:t>Leighton Ku, Diane Lewis</w:t>
      </w:r>
      <w:r w:rsidRPr="00B66EA7">
        <w:rPr>
          <w:rFonts w:ascii="Times New Roman" w:hAnsi="Times New Roman" w:cs="Times New Roman"/>
          <w:b w:val="0"/>
        </w:rPr>
        <w:t xml:space="preserve">, Gabriela Mossi, </w:t>
      </w:r>
      <w:r w:rsidRPr="009E59E1">
        <w:rPr>
          <w:rFonts w:ascii="Times New Roman" w:hAnsi="Times New Roman" w:cs="Times New Roman"/>
          <w:b w:val="0"/>
        </w:rPr>
        <w:t>Khalid Pitts,</w:t>
      </w:r>
      <w:r w:rsidRPr="009E59E1">
        <w:rPr>
          <w:rFonts w:ascii="Times New Roman" w:hAnsi="Times New Roman" w:cs="Times New Roman"/>
          <w:b w:val="0"/>
          <w:color w:val="FF0000"/>
        </w:rPr>
        <w:t xml:space="preserve"> </w:t>
      </w:r>
      <w:r w:rsidRPr="00B66EA7">
        <w:rPr>
          <w:rFonts w:ascii="Times New Roman" w:hAnsi="Times New Roman" w:cs="Times New Roman"/>
          <w:b w:val="0"/>
        </w:rPr>
        <w:t>Tamara Watkins</w:t>
      </w:r>
      <w:r w:rsidR="00B66EA7">
        <w:rPr>
          <w:rFonts w:ascii="Times New Roman" w:hAnsi="Times New Roman" w:cs="Times New Roman"/>
          <w:b w:val="0"/>
        </w:rPr>
        <w:t xml:space="preserve">, Karima Woods </w:t>
      </w:r>
    </w:p>
    <w:p w14:paraId="7509C036" w14:textId="4E2365F5" w:rsidR="009E59E1" w:rsidRPr="00B66EA7" w:rsidRDefault="00751EC6" w:rsidP="009E59E1">
      <w:pPr>
        <w:pStyle w:val="BodyText"/>
        <w:spacing w:line="276" w:lineRule="auto"/>
        <w:ind w:left="100"/>
        <w:contextualSpacing/>
        <w:rPr>
          <w:rFonts w:ascii="Times New Roman" w:hAnsi="Times New Roman" w:cs="Times New Roman"/>
          <w:b w:val="0"/>
        </w:rPr>
      </w:pPr>
      <w:r w:rsidRPr="00B66EA7">
        <w:rPr>
          <w:rFonts w:ascii="Times New Roman" w:hAnsi="Times New Roman" w:cs="Times New Roman"/>
        </w:rPr>
        <w:t>Members Absent</w:t>
      </w:r>
      <w:r w:rsidRPr="00B66EA7">
        <w:rPr>
          <w:rFonts w:ascii="Times New Roman" w:hAnsi="Times New Roman" w:cs="Times New Roman"/>
          <w:b w:val="0"/>
        </w:rPr>
        <w:t xml:space="preserve">: </w:t>
      </w:r>
      <w:r w:rsidR="005A7A4A" w:rsidRPr="00B66EA7">
        <w:rPr>
          <w:rFonts w:ascii="Times New Roman" w:hAnsi="Times New Roman" w:cs="Times New Roman"/>
          <w:b w:val="0"/>
        </w:rPr>
        <w:t>LaQuandra Nesbitt</w:t>
      </w:r>
      <w:r w:rsidR="005A7A4A">
        <w:rPr>
          <w:rFonts w:ascii="Times New Roman" w:hAnsi="Times New Roman" w:cs="Times New Roman"/>
          <w:b w:val="0"/>
        </w:rPr>
        <w:t>,</w:t>
      </w:r>
      <w:r w:rsidR="005A7A4A" w:rsidRPr="00B66EA7">
        <w:rPr>
          <w:rFonts w:ascii="Times New Roman" w:hAnsi="Times New Roman" w:cs="Times New Roman"/>
          <w:b w:val="0"/>
        </w:rPr>
        <w:t xml:space="preserve"> </w:t>
      </w:r>
      <w:r w:rsidRPr="00B66EA7">
        <w:rPr>
          <w:rFonts w:ascii="Times New Roman" w:hAnsi="Times New Roman" w:cs="Times New Roman"/>
          <w:b w:val="0"/>
        </w:rPr>
        <w:t>Wayne Turnage, Laura Zeilinger</w:t>
      </w:r>
    </w:p>
    <w:p w14:paraId="63BCE183" w14:textId="77777777" w:rsidR="00751EC6" w:rsidRPr="00965FE9" w:rsidRDefault="00751EC6" w:rsidP="00965FE9">
      <w:pPr>
        <w:spacing w:after="0"/>
        <w:rPr>
          <w:rFonts w:ascii="Times New Roman" w:hAnsi="Times New Roman"/>
          <w:sz w:val="24"/>
          <w:szCs w:val="24"/>
        </w:rPr>
      </w:pPr>
    </w:p>
    <w:p w14:paraId="53975A5B" w14:textId="134E3924" w:rsidR="00247E38" w:rsidRPr="00965FE9" w:rsidRDefault="009B2DE6" w:rsidP="00965FE9">
      <w:pPr>
        <w:pStyle w:val="ListParagraph"/>
        <w:numPr>
          <w:ilvl w:val="0"/>
          <w:numId w:val="4"/>
        </w:numPr>
        <w:spacing w:after="0"/>
        <w:rPr>
          <w:rFonts w:ascii="Times New Roman" w:hAnsi="Times New Roman"/>
          <w:b/>
          <w:sz w:val="24"/>
          <w:szCs w:val="24"/>
          <w:u w:val="single"/>
        </w:rPr>
      </w:pPr>
      <w:r w:rsidRPr="00965FE9">
        <w:rPr>
          <w:rFonts w:ascii="Times New Roman" w:hAnsi="Times New Roman"/>
          <w:b/>
          <w:sz w:val="24"/>
          <w:szCs w:val="24"/>
          <w:u w:val="single"/>
        </w:rPr>
        <w:t xml:space="preserve">Welcome, Opening Remarks and </w:t>
      </w:r>
      <w:r w:rsidR="00823E71" w:rsidRPr="00965FE9">
        <w:rPr>
          <w:rFonts w:ascii="Times New Roman" w:hAnsi="Times New Roman"/>
          <w:b/>
          <w:sz w:val="24"/>
          <w:szCs w:val="24"/>
          <w:u w:val="single"/>
        </w:rPr>
        <w:t>Roll Call</w:t>
      </w:r>
      <w:r w:rsidR="00751EC6" w:rsidRPr="00965FE9">
        <w:rPr>
          <w:rFonts w:ascii="Times New Roman" w:hAnsi="Times New Roman"/>
          <w:bCs/>
          <w:sz w:val="24"/>
          <w:szCs w:val="24"/>
        </w:rPr>
        <w:t xml:space="preserve">, </w:t>
      </w:r>
      <w:r w:rsidR="00247E38" w:rsidRPr="00965FE9">
        <w:rPr>
          <w:rFonts w:ascii="Times New Roman" w:hAnsi="Times New Roman"/>
          <w:i/>
          <w:sz w:val="24"/>
          <w:szCs w:val="24"/>
        </w:rPr>
        <w:t>Diane Lewis, Chair</w:t>
      </w:r>
      <w:r w:rsidR="008917EF" w:rsidRPr="00965FE9">
        <w:rPr>
          <w:rFonts w:ascii="Times New Roman" w:hAnsi="Times New Roman"/>
          <w:i/>
          <w:sz w:val="24"/>
          <w:szCs w:val="24"/>
        </w:rPr>
        <w:t xml:space="preserve"> </w:t>
      </w:r>
    </w:p>
    <w:p w14:paraId="70722C6C" w14:textId="4ADFA501" w:rsidR="00541941" w:rsidRPr="00965FE9" w:rsidRDefault="00541941" w:rsidP="00965FE9">
      <w:pPr>
        <w:spacing w:after="0"/>
        <w:rPr>
          <w:rFonts w:ascii="Times New Roman" w:hAnsi="Times New Roman"/>
          <w:b/>
          <w:sz w:val="24"/>
          <w:szCs w:val="24"/>
          <w:u w:val="single"/>
        </w:rPr>
      </w:pPr>
    </w:p>
    <w:p w14:paraId="360A034F" w14:textId="59E182EB" w:rsidR="00751EC6" w:rsidRDefault="00751EC6" w:rsidP="004B6564">
      <w:pPr>
        <w:spacing w:after="0"/>
        <w:contextualSpacing/>
        <w:rPr>
          <w:rFonts w:ascii="Times New Roman" w:hAnsi="Times New Roman"/>
          <w:sz w:val="24"/>
          <w:szCs w:val="24"/>
        </w:rPr>
      </w:pPr>
      <w:r w:rsidRPr="00965FE9">
        <w:rPr>
          <w:rFonts w:ascii="Times New Roman" w:hAnsi="Times New Roman"/>
          <w:sz w:val="24"/>
          <w:szCs w:val="24"/>
        </w:rPr>
        <w:t xml:space="preserve">A roll call of members confirmed there was a quorum with </w:t>
      </w:r>
      <w:r w:rsidR="005A7A4A">
        <w:rPr>
          <w:rFonts w:ascii="Times New Roman" w:hAnsi="Times New Roman"/>
          <w:sz w:val="24"/>
          <w:szCs w:val="24"/>
        </w:rPr>
        <w:t>four</w:t>
      </w:r>
      <w:r w:rsidRPr="00965FE9">
        <w:rPr>
          <w:rFonts w:ascii="Times New Roman" w:hAnsi="Times New Roman"/>
          <w:sz w:val="24"/>
          <w:szCs w:val="24"/>
        </w:rPr>
        <w:t xml:space="preserve"> voting members Dr. Aaron, Dr. Ku, Ms. Lewis</w:t>
      </w:r>
      <w:r w:rsidRPr="001E13F3">
        <w:rPr>
          <w:rFonts w:ascii="Times New Roman" w:hAnsi="Times New Roman"/>
          <w:sz w:val="24"/>
          <w:szCs w:val="24"/>
        </w:rPr>
        <w:t xml:space="preserve">, </w:t>
      </w:r>
      <w:r w:rsidR="005A7A4A">
        <w:rPr>
          <w:rFonts w:ascii="Times New Roman" w:hAnsi="Times New Roman"/>
          <w:sz w:val="24"/>
          <w:szCs w:val="24"/>
        </w:rPr>
        <w:t>and Mr. Pitts</w:t>
      </w:r>
      <w:r w:rsidR="004B6564">
        <w:rPr>
          <w:rFonts w:ascii="Times New Roman" w:hAnsi="Times New Roman"/>
          <w:sz w:val="24"/>
          <w:szCs w:val="24"/>
        </w:rPr>
        <w:t>,</w:t>
      </w:r>
      <w:r w:rsidR="00B66EA7">
        <w:rPr>
          <w:rFonts w:ascii="Times New Roman" w:hAnsi="Times New Roman"/>
          <w:sz w:val="24"/>
          <w:szCs w:val="24"/>
        </w:rPr>
        <w:t xml:space="preserve"> present</w:t>
      </w:r>
      <w:r w:rsidR="001E13F3">
        <w:rPr>
          <w:rFonts w:ascii="Times New Roman" w:hAnsi="Times New Roman"/>
          <w:sz w:val="24"/>
          <w:szCs w:val="24"/>
        </w:rPr>
        <w:t xml:space="preserve"> at the beginning of the meeting</w:t>
      </w:r>
      <w:r w:rsidR="00B66EA7">
        <w:rPr>
          <w:rFonts w:ascii="Times New Roman" w:hAnsi="Times New Roman"/>
          <w:sz w:val="24"/>
          <w:szCs w:val="24"/>
        </w:rPr>
        <w:t xml:space="preserve">.  </w:t>
      </w:r>
      <w:r w:rsidR="00D26674">
        <w:rPr>
          <w:rFonts w:ascii="Times New Roman" w:hAnsi="Times New Roman"/>
          <w:sz w:val="24"/>
          <w:szCs w:val="24"/>
        </w:rPr>
        <w:t xml:space="preserve">Note that Ms. Watkins and Ms. Mossi joined later in the meeting.  Ms. Lewis started the meeting by welcoming the newest board member, Gabriela Mossi.  </w:t>
      </w:r>
    </w:p>
    <w:p w14:paraId="55AB1F75" w14:textId="77777777" w:rsidR="00751EC6" w:rsidRPr="00965FE9" w:rsidRDefault="00751EC6" w:rsidP="00965FE9">
      <w:pPr>
        <w:spacing w:after="0"/>
        <w:rPr>
          <w:rFonts w:ascii="Times New Roman" w:hAnsi="Times New Roman"/>
          <w:b/>
          <w:sz w:val="24"/>
          <w:szCs w:val="24"/>
          <w:u w:val="single"/>
        </w:rPr>
      </w:pPr>
    </w:p>
    <w:p w14:paraId="30A18725" w14:textId="7BB81393" w:rsidR="00C152D9" w:rsidRPr="00965FE9" w:rsidRDefault="00C152D9" w:rsidP="00965FE9">
      <w:pPr>
        <w:pStyle w:val="ListParagraph"/>
        <w:numPr>
          <w:ilvl w:val="0"/>
          <w:numId w:val="4"/>
        </w:numPr>
        <w:spacing w:after="0"/>
        <w:rPr>
          <w:rFonts w:ascii="Times New Roman" w:hAnsi="Times New Roman"/>
          <w:b/>
          <w:sz w:val="24"/>
          <w:szCs w:val="24"/>
          <w:u w:val="single"/>
        </w:rPr>
      </w:pPr>
      <w:r w:rsidRPr="00965FE9">
        <w:rPr>
          <w:rFonts w:ascii="Times New Roman" w:hAnsi="Times New Roman"/>
          <w:b/>
          <w:sz w:val="24"/>
          <w:szCs w:val="24"/>
          <w:u w:val="single"/>
        </w:rPr>
        <w:t>Approval of Agenda</w:t>
      </w:r>
      <w:r w:rsidR="00751EC6" w:rsidRPr="00965FE9">
        <w:rPr>
          <w:rFonts w:ascii="Times New Roman" w:hAnsi="Times New Roman"/>
          <w:bCs/>
          <w:sz w:val="24"/>
          <w:szCs w:val="24"/>
        </w:rPr>
        <w:t xml:space="preserve">, </w:t>
      </w:r>
      <w:r w:rsidRPr="00965FE9">
        <w:rPr>
          <w:rFonts w:ascii="Times New Roman" w:hAnsi="Times New Roman"/>
          <w:i/>
          <w:sz w:val="24"/>
          <w:szCs w:val="24"/>
        </w:rPr>
        <w:t>Diane Lewis, Chair</w:t>
      </w:r>
    </w:p>
    <w:p w14:paraId="74C80EFE" w14:textId="5C837E08" w:rsidR="009A0337" w:rsidRPr="00965FE9" w:rsidRDefault="009A0337" w:rsidP="00965FE9">
      <w:pPr>
        <w:spacing w:after="0"/>
        <w:rPr>
          <w:rFonts w:ascii="Times New Roman" w:hAnsi="Times New Roman"/>
          <w:bCs/>
          <w:iCs/>
          <w:sz w:val="24"/>
          <w:szCs w:val="24"/>
        </w:rPr>
      </w:pPr>
    </w:p>
    <w:p w14:paraId="28A01B21" w14:textId="68BADB08" w:rsidR="009E59E1" w:rsidRPr="00965FE9" w:rsidRDefault="00751EC6" w:rsidP="004B6564">
      <w:pPr>
        <w:pStyle w:val="BodyText"/>
        <w:spacing w:line="276" w:lineRule="auto"/>
        <w:contextualSpacing/>
        <w:rPr>
          <w:rFonts w:ascii="Times New Roman" w:hAnsi="Times New Roman" w:cs="Times New Roman"/>
          <w:b w:val="0"/>
        </w:rPr>
      </w:pPr>
      <w:r w:rsidRPr="00965FE9">
        <w:rPr>
          <w:rFonts w:ascii="Times New Roman" w:hAnsi="Times New Roman" w:cs="Times New Roman"/>
          <w:b w:val="0"/>
        </w:rPr>
        <w:t>It was moved and seconded to approve the draft agenda.  The motion carried unanimously</w:t>
      </w:r>
      <w:r w:rsidR="00934471" w:rsidRPr="00965FE9">
        <w:rPr>
          <w:rFonts w:ascii="Times New Roman" w:hAnsi="Times New Roman" w:cs="Times New Roman"/>
          <w:b w:val="0"/>
        </w:rPr>
        <w:t>,</w:t>
      </w:r>
      <w:r w:rsidRPr="00965FE9">
        <w:rPr>
          <w:rFonts w:ascii="Times New Roman" w:hAnsi="Times New Roman" w:cs="Times New Roman"/>
          <w:b w:val="0"/>
        </w:rPr>
        <w:t xml:space="preserve"> with</w:t>
      </w:r>
      <w:r w:rsidR="00D26674">
        <w:rPr>
          <w:rFonts w:ascii="Times New Roman" w:hAnsi="Times New Roman" w:cs="Times New Roman"/>
          <w:b w:val="0"/>
        </w:rPr>
        <w:t xml:space="preserve"> Dr. Aaron</w:t>
      </w:r>
      <w:r w:rsidR="009E59E1">
        <w:rPr>
          <w:rFonts w:ascii="Times New Roman" w:hAnsi="Times New Roman" w:cs="Times New Roman"/>
          <w:b w:val="0"/>
        </w:rPr>
        <w:t xml:space="preserve">, </w:t>
      </w:r>
      <w:r w:rsidR="00D26674">
        <w:rPr>
          <w:rFonts w:ascii="Times New Roman" w:hAnsi="Times New Roman" w:cs="Times New Roman"/>
          <w:b w:val="0"/>
        </w:rPr>
        <w:t>Dr. Ku</w:t>
      </w:r>
      <w:r w:rsidR="009E59E1">
        <w:rPr>
          <w:rFonts w:ascii="Times New Roman" w:hAnsi="Times New Roman" w:cs="Times New Roman"/>
          <w:b w:val="0"/>
        </w:rPr>
        <w:t>,</w:t>
      </w:r>
      <w:r w:rsidR="001E13F3">
        <w:rPr>
          <w:rFonts w:ascii="Times New Roman" w:hAnsi="Times New Roman" w:cs="Times New Roman"/>
          <w:b w:val="0"/>
        </w:rPr>
        <w:t xml:space="preserve"> Ms. Lewis, </w:t>
      </w:r>
      <w:r w:rsidR="008E0760">
        <w:rPr>
          <w:rFonts w:ascii="Times New Roman" w:hAnsi="Times New Roman" w:cs="Times New Roman"/>
          <w:b w:val="0"/>
        </w:rPr>
        <w:t xml:space="preserve">and </w:t>
      </w:r>
      <w:r w:rsidR="001E13F3">
        <w:rPr>
          <w:rFonts w:ascii="Times New Roman" w:hAnsi="Times New Roman" w:cs="Times New Roman"/>
          <w:b w:val="0"/>
        </w:rPr>
        <w:t>Mr. Pitts</w:t>
      </w:r>
      <w:r w:rsidR="004B6564">
        <w:rPr>
          <w:rFonts w:ascii="Times New Roman" w:hAnsi="Times New Roman" w:cs="Times New Roman"/>
          <w:b w:val="0"/>
        </w:rPr>
        <w:t xml:space="preserve"> </w:t>
      </w:r>
      <w:r w:rsidR="00D26674">
        <w:rPr>
          <w:rFonts w:ascii="Times New Roman" w:hAnsi="Times New Roman" w:cs="Times New Roman"/>
          <w:b w:val="0"/>
        </w:rPr>
        <w:t xml:space="preserve">voting yes.  </w:t>
      </w:r>
    </w:p>
    <w:p w14:paraId="3B86EF5E" w14:textId="77777777" w:rsidR="00751EC6" w:rsidRPr="00965FE9" w:rsidRDefault="00751EC6" w:rsidP="00965FE9">
      <w:pPr>
        <w:spacing w:after="0"/>
        <w:rPr>
          <w:rFonts w:ascii="Times New Roman" w:hAnsi="Times New Roman"/>
          <w:bCs/>
          <w:iCs/>
          <w:sz w:val="24"/>
          <w:szCs w:val="24"/>
        </w:rPr>
      </w:pPr>
    </w:p>
    <w:p w14:paraId="79547336" w14:textId="60BBF34C" w:rsidR="009417CE" w:rsidRPr="00965FE9" w:rsidRDefault="009A0337" w:rsidP="00965FE9">
      <w:pPr>
        <w:pStyle w:val="ListParagraph"/>
        <w:numPr>
          <w:ilvl w:val="0"/>
          <w:numId w:val="4"/>
        </w:numPr>
        <w:spacing w:after="0"/>
        <w:rPr>
          <w:rFonts w:ascii="Times New Roman" w:hAnsi="Times New Roman"/>
          <w:b/>
          <w:iCs/>
          <w:sz w:val="24"/>
          <w:szCs w:val="24"/>
          <w:u w:val="single"/>
        </w:rPr>
      </w:pPr>
      <w:r w:rsidRPr="00965FE9">
        <w:rPr>
          <w:rFonts w:ascii="Times New Roman" w:hAnsi="Times New Roman"/>
          <w:b/>
          <w:iCs/>
          <w:sz w:val="24"/>
          <w:szCs w:val="24"/>
          <w:u w:val="single"/>
        </w:rPr>
        <w:t>Approval of Minutes</w:t>
      </w:r>
      <w:r w:rsidR="00751EC6" w:rsidRPr="00965FE9">
        <w:rPr>
          <w:rFonts w:ascii="Times New Roman" w:hAnsi="Times New Roman"/>
          <w:bCs/>
          <w:iCs/>
          <w:sz w:val="24"/>
          <w:szCs w:val="24"/>
        </w:rPr>
        <w:t xml:space="preserve">, </w:t>
      </w:r>
      <w:r w:rsidRPr="00965FE9">
        <w:rPr>
          <w:rFonts w:ascii="Times New Roman" w:hAnsi="Times New Roman"/>
          <w:i/>
          <w:sz w:val="24"/>
          <w:szCs w:val="24"/>
        </w:rPr>
        <w:t>Diane Lewis, Chair</w:t>
      </w:r>
    </w:p>
    <w:p w14:paraId="2571A066" w14:textId="428FDEDA" w:rsidR="00751EC6" w:rsidRPr="00965FE9" w:rsidRDefault="00751EC6" w:rsidP="00965FE9">
      <w:pPr>
        <w:spacing w:after="0"/>
        <w:rPr>
          <w:rFonts w:ascii="Times New Roman" w:hAnsi="Times New Roman"/>
          <w:bCs/>
          <w:iCs/>
          <w:sz w:val="24"/>
          <w:szCs w:val="24"/>
        </w:rPr>
      </w:pPr>
    </w:p>
    <w:p w14:paraId="24652724" w14:textId="3CADF1C4" w:rsidR="00751EC6" w:rsidRDefault="00751EC6" w:rsidP="00965FE9">
      <w:pPr>
        <w:spacing w:after="0"/>
        <w:rPr>
          <w:rFonts w:ascii="Times New Roman" w:hAnsi="Times New Roman"/>
          <w:sz w:val="24"/>
          <w:szCs w:val="24"/>
        </w:rPr>
      </w:pPr>
      <w:r w:rsidRPr="00965FE9">
        <w:rPr>
          <w:rFonts w:ascii="Times New Roman" w:hAnsi="Times New Roman"/>
          <w:sz w:val="24"/>
          <w:szCs w:val="24"/>
        </w:rPr>
        <w:t>It was moved and seconded to approve the minutes of the September</w:t>
      </w:r>
      <w:r w:rsidR="00D26674">
        <w:rPr>
          <w:rFonts w:ascii="Times New Roman" w:hAnsi="Times New Roman"/>
          <w:sz w:val="24"/>
          <w:szCs w:val="24"/>
        </w:rPr>
        <w:t xml:space="preserve"> 23rd</w:t>
      </w:r>
      <w:r w:rsidRPr="00965FE9">
        <w:rPr>
          <w:rFonts w:ascii="Times New Roman" w:hAnsi="Times New Roman"/>
          <w:sz w:val="24"/>
          <w:szCs w:val="24"/>
        </w:rPr>
        <w:t xml:space="preserve">, 2020 meeting.  The motion carried unanimously, with </w:t>
      </w:r>
      <w:r w:rsidR="001E13F3" w:rsidRPr="001E13F3">
        <w:rPr>
          <w:rFonts w:ascii="Times New Roman" w:hAnsi="Times New Roman"/>
          <w:sz w:val="24"/>
          <w:szCs w:val="24"/>
        </w:rPr>
        <w:t>Dr. Aaron, Dr. Ku, Ms. Lewis,</w:t>
      </w:r>
      <w:r w:rsidR="008E0760">
        <w:rPr>
          <w:rFonts w:ascii="Times New Roman" w:hAnsi="Times New Roman"/>
          <w:sz w:val="24"/>
          <w:szCs w:val="24"/>
        </w:rPr>
        <w:t xml:space="preserve"> and</w:t>
      </w:r>
      <w:r w:rsidR="001E13F3" w:rsidRPr="001E13F3">
        <w:rPr>
          <w:rFonts w:ascii="Times New Roman" w:hAnsi="Times New Roman"/>
          <w:sz w:val="24"/>
          <w:szCs w:val="24"/>
        </w:rPr>
        <w:t xml:space="preserve"> Mr. Pitts</w:t>
      </w:r>
      <w:r w:rsidR="00FB60D2">
        <w:rPr>
          <w:rFonts w:ascii="Times New Roman" w:hAnsi="Times New Roman"/>
          <w:sz w:val="24"/>
          <w:szCs w:val="24"/>
        </w:rPr>
        <w:t xml:space="preserve"> voting yes</w:t>
      </w:r>
      <w:r w:rsidR="00D26674">
        <w:rPr>
          <w:rFonts w:ascii="Times New Roman" w:hAnsi="Times New Roman"/>
          <w:sz w:val="24"/>
          <w:szCs w:val="24"/>
        </w:rPr>
        <w:t xml:space="preserve">.  </w:t>
      </w:r>
    </w:p>
    <w:p w14:paraId="7EFD8038" w14:textId="77777777" w:rsidR="00751EC6" w:rsidRPr="00965FE9" w:rsidRDefault="00751EC6" w:rsidP="00965FE9">
      <w:pPr>
        <w:spacing w:after="0"/>
        <w:rPr>
          <w:rFonts w:ascii="Times New Roman" w:hAnsi="Times New Roman"/>
          <w:bCs/>
          <w:iCs/>
          <w:sz w:val="24"/>
          <w:szCs w:val="24"/>
        </w:rPr>
      </w:pPr>
    </w:p>
    <w:p w14:paraId="27EB6C8B" w14:textId="5D59FFEC" w:rsidR="00833FE8" w:rsidRPr="00965FE9" w:rsidRDefault="00833FE8" w:rsidP="00965FE9">
      <w:pPr>
        <w:pStyle w:val="ListParagraph"/>
        <w:numPr>
          <w:ilvl w:val="0"/>
          <w:numId w:val="4"/>
        </w:numPr>
        <w:spacing w:after="0"/>
        <w:rPr>
          <w:rFonts w:ascii="Times New Roman" w:hAnsi="Times New Roman"/>
          <w:b/>
          <w:bCs/>
          <w:iCs/>
          <w:sz w:val="24"/>
          <w:szCs w:val="24"/>
          <w:u w:val="single"/>
        </w:rPr>
      </w:pPr>
      <w:r w:rsidRPr="00965FE9">
        <w:rPr>
          <w:rFonts w:ascii="Times New Roman" w:hAnsi="Times New Roman"/>
          <w:b/>
          <w:bCs/>
          <w:iCs/>
          <w:sz w:val="24"/>
          <w:szCs w:val="24"/>
          <w:u w:val="single"/>
        </w:rPr>
        <w:t>Executive Director Report</w:t>
      </w:r>
      <w:r w:rsidR="00751EC6" w:rsidRPr="00965FE9">
        <w:rPr>
          <w:rFonts w:ascii="Times New Roman" w:hAnsi="Times New Roman"/>
          <w:iCs/>
          <w:sz w:val="24"/>
          <w:szCs w:val="24"/>
        </w:rPr>
        <w:t xml:space="preserve">, </w:t>
      </w:r>
      <w:r w:rsidRPr="00965FE9">
        <w:rPr>
          <w:rFonts w:ascii="Times New Roman" w:hAnsi="Times New Roman"/>
          <w:i/>
          <w:sz w:val="24"/>
          <w:szCs w:val="24"/>
        </w:rPr>
        <w:t>Mila Kofman, Executive Director</w:t>
      </w:r>
    </w:p>
    <w:p w14:paraId="0A46A910" w14:textId="5E2CCFB7" w:rsidR="00833FE8" w:rsidRPr="00965FE9" w:rsidRDefault="00833FE8" w:rsidP="00965FE9">
      <w:pPr>
        <w:spacing w:after="0"/>
        <w:rPr>
          <w:rFonts w:ascii="Times New Roman" w:hAnsi="Times New Roman"/>
          <w:iCs/>
          <w:sz w:val="24"/>
          <w:szCs w:val="24"/>
        </w:rPr>
      </w:pPr>
    </w:p>
    <w:p w14:paraId="43513C2B" w14:textId="310B18AD" w:rsidR="00965FE9" w:rsidRPr="00965FE9" w:rsidRDefault="00965FE9" w:rsidP="00965FE9">
      <w:pPr>
        <w:spacing w:after="0"/>
        <w:rPr>
          <w:rFonts w:ascii="Times New Roman" w:hAnsi="Times New Roman"/>
          <w:bCs/>
          <w:sz w:val="24"/>
          <w:szCs w:val="24"/>
        </w:rPr>
      </w:pPr>
      <w:r w:rsidRPr="00D26674">
        <w:rPr>
          <w:rFonts w:ascii="Times New Roman" w:hAnsi="Times New Roman"/>
          <w:b/>
          <w:bCs/>
          <w:sz w:val="24"/>
          <w:szCs w:val="24"/>
        </w:rPr>
        <w:t>WELCOME NEW BOARD MEMBER</w:t>
      </w:r>
      <w:r w:rsidRPr="00965FE9">
        <w:rPr>
          <w:rFonts w:ascii="Times New Roman" w:hAnsi="Times New Roman"/>
          <w:bCs/>
          <w:sz w:val="24"/>
          <w:szCs w:val="24"/>
        </w:rPr>
        <w:t xml:space="preserve">:  </w:t>
      </w:r>
      <w:r w:rsidR="00FB60D2">
        <w:rPr>
          <w:rFonts w:ascii="Times New Roman" w:hAnsi="Times New Roman"/>
          <w:bCs/>
          <w:sz w:val="24"/>
          <w:szCs w:val="24"/>
        </w:rPr>
        <w:t xml:space="preserve">Ms. Kofman welcomed </w:t>
      </w:r>
      <w:r w:rsidRPr="00965FE9">
        <w:rPr>
          <w:rFonts w:ascii="Times New Roman" w:hAnsi="Times New Roman"/>
          <w:bCs/>
          <w:sz w:val="24"/>
          <w:szCs w:val="24"/>
        </w:rPr>
        <w:t>Gabriela Mossi</w:t>
      </w:r>
      <w:r w:rsidR="00FB60D2">
        <w:rPr>
          <w:rFonts w:ascii="Times New Roman" w:hAnsi="Times New Roman"/>
          <w:bCs/>
          <w:sz w:val="24"/>
          <w:szCs w:val="24"/>
        </w:rPr>
        <w:t>,</w:t>
      </w:r>
      <w:r w:rsidRPr="00965FE9">
        <w:rPr>
          <w:rFonts w:ascii="Times New Roman" w:hAnsi="Times New Roman"/>
          <w:bCs/>
          <w:sz w:val="24"/>
          <w:szCs w:val="24"/>
        </w:rPr>
        <w:t xml:space="preserve"> </w:t>
      </w:r>
      <w:r w:rsidR="00D26674">
        <w:rPr>
          <w:rFonts w:ascii="Times New Roman" w:hAnsi="Times New Roman"/>
          <w:bCs/>
          <w:sz w:val="24"/>
          <w:szCs w:val="24"/>
        </w:rPr>
        <w:t xml:space="preserve">the newest member to join the executive board. </w:t>
      </w:r>
    </w:p>
    <w:p w14:paraId="1E7E1A3C" w14:textId="77777777" w:rsidR="00965FE9" w:rsidRPr="00965FE9" w:rsidRDefault="00965FE9" w:rsidP="00965FE9">
      <w:pPr>
        <w:spacing w:after="0"/>
        <w:rPr>
          <w:rFonts w:ascii="Times New Roman" w:hAnsi="Times New Roman"/>
          <w:b/>
          <w:bCs/>
          <w:sz w:val="24"/>
          <w:szCs w:val="24"/>
          <w:u w:val="single"/>
        </w:rPr>
      </w:pPr>
    </w:p>
    <w:p w14:paraId="66C136C0" w14:textId="1E330E0C" w:rsidR="00965FE9" w:rsidRPr="00D66495" w:rsidRDefault="00965FE9" w:rsidP="00965FE9">
      <w:pPr>
        <w:spacing w:after="0"/>
        <w:rPr>
          <w:rFonts w:ascii="Times New Roman" w:hAnsi="Times New Roman"/>
          <w:color w:val="FF0000"/>
          <w:sz w:val="24"/>
          <w:szCs w:val="24"/>
        </w:rPr>
      </w:pPr>
      <w:r w:rsidRPr="00D26674">
        <w:rPr>
          <w:rFonts w:ascii="Times New Roman" w:hAnsi="Times New Roman"/>
          <w:b/>
          <w:bCs/>
          <w:sz w:val="24"/>
          <w:szCs w:val="24"/>
        </w:rPr>
        <w:t>OPEN ENROLLMENT:</w:t>
      </w:r>
      <w:r w:rsidRPr="00965FE9">
        <w:rPr>
          <w:rFonts w:ascii="Times New Roman" w:hAnsi="Times New Roman"/>
          <w:sz w:val="24"/>
          <w:szCs w:val="24"/>
        </w:rPr>
        <w:t xml:space="preserve"> Open enrollment </w:t>
      </w:r>
      <w:r w:rsidR="00D26674">
        <w:rPr>
          <w:rFonts w:ascii="Times New Roman" w:hAnsi="Times New Roman"/>
          <w:sz w:val="24"/>
          <w:szCs w:val="24"/>
        </w:rPr>
        <w:t xml:space="preserve">runs from </w:t>
      </w:r>
      <w:r w:rsidRPr="00965FE9">
        <w:rPr>
          <w:rFonts w:ascii="Times New Roman" w:hAnsi="Times New Roman"/>
          <w:sz w:val="24"/>
          <w:szCs w:val="24"/>
        </w:rPr>
        <w:t>Nov</w:t>
      </w:r>
      <w:r w:rsidR="001E13F3">
        <w:rPr>
          <w:rFonts w:ascii="Times New Roman" w:hAnsi="Times New Roman"/>
          <w:sz w:val="24"/>
          <w:szCs w:val="24"/>
        </w:rPr>
        <w:t>ember</w:t>
      </w:r>
      <w:r w:rsidRPr="00965FE9">
        <w:rPr>
          <w:rFonts w:ascii="Times New Roman" w:hAnsi="Times New Roman"/>
          <w:sz w:val="24"/>
          <w:szCs w:val="24"/>
        </w:rPr>
        <w:t xml:space="preserve"> 1</w:t>
      </w:r>
      <w:r w:rsidR="00D26674" w:rsidRPr="00D26674">
        <w:rPr>
          <w:rFonts w:ascii="Times New Roman" w:hAnsi="Times New Roman"/>
          <w:sz w:val="24"/>
          <w:szCs w:val="24"/>
          <w:vertAlign w:val="superscript"/>
        </w:rPr>
        <w:t>st</w:t>
      </w:r>
      <w:r w:rsidRPr="00965FE9">
        <w:rPr>
          <w:rFonts w:ascii="Times New Roman" w:hAnsi="Times New Roman"/>
          <w:sz w:val="24"/>
          <w:szCs w:val="24"/>
        </w:rPr>
        <w:t xml:space="preserve"> to Jan</w:t>
      </w:r>
      <w:r w:rsidR="00D26674">
        <w:rPr>
          <w:rFonts w:ascii="Times New Roman" w:hAnsi="Times New Roman"/>
          <w:sz w:val="24"/>
          <w:szCs w:val="24"/>
        </w:rPr>
        <w:t>uary</w:t>
      </w:r>
      <w:r w:rsidRPr="00965FE9">
        <w:rPr>
          <w:rFonts w:ascii="Times New Roman" w:hAnsi="Times New Roman"/>
          <w:sz w:val="24"/>
          <w:szCs w:val="24"/>
        </w:rPr>
        <w:t xml:space="preserve"> 31</w:t>
      </w:r>
      <w:r w:rsidR="00D26674" w:rsidRPr="001E13F3">
        <w:rPr>
          <w:rFonts w:ascii="Times New Roman" w:hAnsi="Times New Roman"/>
          <w:sz w:val="24"/>
          <w:szCs w:val="24"/>
          <w:vertAlign w:val="superscript"/>
        </w:rPr>
        <w:t>st</w:t>
      </w:r>
      <w:r w:rsidRPr="00965FE9">
        <w:rPr>
          <w:rFonts w:ascii="Times New Roman" w:hAnsi="Times New Roman"/>
          <w:sz w:val="24"/>
          <w:szCs w:val="24"/>
        </w:rPr>
        <w:t xml:space="preserve">.  DC Health Link call center </w:t>
      </w:r>
      <w:r w:rsidR="00D26674">
        <w:rPr>
          <w:rFonts w:ascii="Times New Roman" w:hAnsi="Times New Roman"/>
          <w:sz w:val="24"/>
          <w:szCs w:val="24"/>
        </w:rPr>
        <w:t xml:space="preserve">has </w:t>
      </w:r>
      <w:r w:rsidRPr="00965FE9">
        <w:rPr>
          <w:rFonts w:ascii="Times New Roman" w:hAnsi="Times New Roman"/>
          <w:sz w:val="24"/>
          <w:szCs w:val="24"/>
        </w:rPr>
        <w:t>extended hours</w:t>
      </w:r>
      <w:r w:rsidR="00D26674">
        <w:rPr>
          <w:rFonts w:ascii="Times New Roman" w:hAnsi="Times New Roman"/>
          <w:sz w:val="24"/>
          <w:szCs w:val="24"/>
        </w:rPr>
        <w:t xml:space="preserve"> during open enrollment</w:t>
      </w:r>
      <w:r w:rsidR="001E13F3">
        <w:rPr>
          <w:rFonts w:ascii="Times New Roman" w:hAnsi="Times New Roman"/>
          <w:sz w:val="24"/>
          <w:szCs w:val="24"/>
        </w:rPr>
        <w:t>,</w:t>
      </w:r>
      <w:r w:rsidR="00D26674">
        <w:rPr>
          <w:rFonts w:ascii="Times New Roman" w:hAnsi="Times New Roman"/>
          <w:sz w:val="24"/>
          <w:szCs w:val="24"/>
        </w:rPr>
        <w:t xml:space="preserve"> operating</w:t>
      </w:r>
      <w:r w:rsidRPr="00965FE9">
        <w:rPr>
          <w:rFonts w:ascii="Times New Roman" w:hAnsi="Times New Roman"/>
          <w:sz w:val="24"/>
          <w:szCs w:val="24"/>
        </w:rPr>
        <w:t xml:space="preserve"> M</w:t>
      </w:r>
      <w:r w:rsidR="00D26674">
        <w:rPr>
          <w:rFonts w:ascii="Times New Roman" w:hAnsi="Times New Roman"/>
          <w:sz w:val="24"/>
          <w:szCs w:val="24"/>
        </w:rPr>
        <w:t xml:space="preserve">onday to Friday from </w:t>
      </w:r>
      <w:r w:rsidRPr="00965FE9">
        <w:rPr>
          <w:rFonts w:ascii="Times New Roman" w:hAnsi="Times New Roman"/>
          <w:sz w:val="24"/>
          <w:szCs w:val="24"/>
        </w:rPr>
        <w:t>8</w:t>
      </w:r>
      <w:r w:rsidR="00D26674">
        <w:rPr>
          <w:rFonts w:ascii="Times New Roman" w:hAnsi="Times New Roman"/>
          <w:sz w:val="24"/>
          <w:szCs w:val="24"/>
        </w:rPr>
        <w:t>am</w:t>
      </w:r>
      <w:r w:rsidRPr="00965FE9">
        <w:rPr>
          <w:rFonts w:ascii="Times New Roman" w:hAnsi="Times New Roman"/>
          <w:sz w:val="24"/>
          <w:szCs w:val="24"/>
        </w:rPr>
        <w:t xml:space="preserve"> to 8pm and Saturday </w:t>
      </w:r>
      <w:r w:rsidR="007F5B70">
        <w:rPr>
          <w:rFonts w:ascii="Times New Roman" w:hAnsi="Times New Roman"/>
          <w:sz w:val="24"/>
          <w:szCs w:val="24"/>
        </w:rPr>
        <w:t xml:space="preserve">from </w:t>
      </w:r>
      <w:r w:rsidRPr="00965FE9">
        <w:rPr>
          <w:rFonts w:ascii="Times New Roman" w:hAnsi="Times New Roman"/>
          <w:sz w:val="24"/>
          <w:szCs w:val="24"/>
        </w:rPr>
        <w:t xml:space="preserve">10am to 5pm.  </w:t>
      </w:r>
    </w:p>
    <w:p w14:paraId="1D5E647B" w14:textId="77777777" w:rsidR="00965FE9" w:rsidRPr="00965FE9" w:rsidRDefault="00965FE9" w:rsidP="00965FE9">
      <w:pPr>
        <w:spacing w:after="0"/>
        <w:rPr>
          <w:rFonts w:ascii="Times New Roman" w:hAnsi="Times New Roman"/>
          <w:sz w:val="24"/>
          <w:szCs w:val="24"/>
        </w:rPr>
      </w:pPr>
    </w:p>
    <w:p w14:paraId="49417868" w14:textId="11BE7A58" w:rsidR="00965FE9" w:rsidRPr="00D66495" w:rsidRDefault="00965FE9" w:rsidP="00965FE9">
      <w:pPr>
        <w:spacing w:after="0"/>
        <w:rPr>
          <w:rFonts w:ascii="Times New Roman" w:hAnsi="Times New Roman"/>
          <w:bCs/>
          <w:color w:val="FF0000"/>
          <w:sz w:val="24"/>
          <w:szCs w:val="24"/>
        </w:rPr>
      </w:pPr>
      <w:r w:rsidRPr="00965FE9">
        <w:rPr>
          <w:rFonts w:ascii="Times New Roman" w:hAnsi="Times New Roman"/>
          <w:b/>
          <w:bCs/>
          <w:sz w:val="24"/>
          <w:szCs w:val="24"/>
        </w:rPr>
        <w:t xml:space="preserve">COVID SEP:  </w:t>
      </w:r>
      <w:r w:rsidR="00FB60D2">
        <w:rPr>
          <w:rFonts w:ascii="Times New Roman" w:hAnsi="Times New Roman"/>
          <w:sz w:val="24"/>
          <w:szCs w:val="24"/>
        </w:rPr>
        <w:t>We</w:t>
      </w:r>
      <w:r w:rsidR="00D26674">
        <w:rPr>
          <w:rFonts w:ascii="Times New Roman" w:hAnsi="Times New Roman"/>
          <w:sz w:val="24"/>
          <w:szCs w:val="24"/>
        </w:rPr>
        <w:t xml:space="preserve"> still have COVID Special Enrollment Period</w:t>
      </w:r>
      <w:r w:rsidR="009A037E">
        <w:rPr>
          <w:rFonts w:ascii="Times New Roman" w:hAnsi="Times New Roman"/>
          <w:sz w:val="24"/>
          <w:szCs w:val="24"/>
        </w:rPr>
        <w:t xml:space="preserve"> (SEP)</w:t>
      </w:r>
      <w:r w:rsidR="00FB60D2">
        <w:rPr>
          <w:rFonts w:ascii="Times New Roman" w:hAnsi="Times New Roman"/>
          <w:sz w:val="24"/>
          <w:szCs w:val="24"/>
        </w:rPr>
        <w:t xml:space="preserve"> available</w:t>
      </w:r>
      <w:r w:rsidR="00D26674">
        <w:rPr>
          <w:rFonts w:ascii="Times New Roman" w:hAnsi="Times New Roman"/>
          <w:sz w:val="24"/>
          <w:szCs w:val="24"/>
        </w:rPr>
        <w:t xml:space="preserve">. </w:t>
      </w:r>
      <w:r w:rsidR="009A037E">
        <w:rPr>
          <w:rFonts w:ascii="Times New Roman" w:hAnsi="Times New Roman"/>
          <w:sz w:val="24"/>
          <w:szCs w:val="24"/>
        </w:rPr>
        <w:t xml:space="preserve"> When individuals need coverage immediately, they should use the COVID SEP and not wait until January 1</w:t>
      </w:r>
      <w:r w:rsidR="009A037E" w:rsidRPr="009A037E">
        <w:rPr>
          <w:rFonts w:ascii="Times New Roman" w:hAnsi="Times New Roman"/>
          <w:sz w:val="24"/>
          <w:szCs w:val="24"/>
          <w:vertAlign w:val="superscript"/>
        </w:rPr>
        <w:t>st</w:t>
      </w:r>
      <w:r w:rsidR="009A037E">
        <w:rPr>
          <w:rFonts w:ascii="Times New Roman" w:hAnsi="Times New Roman"/>
          <w:sz w:val="24"/>
          <w:szCs w:val="24"/>
        </w:rPr>
        <w:t xml:space="preserve"> when coverage would start through regular open enrollment.  </w:t>
      </w:r>
      <w:r w:rsidR="00D66495">
        <w:rPr>
          <w:rFonts w:ascii="Times New Roman" w:hAnsi="Times New Roman"/>
          <w:bCs/>
          <w:color w:val="FF0000"/>
          <w:sz w:val="24"/>
          <w:szCs w:val="24"/>
        </w:rPr>
        <w:t xml:space="preserve"> </w:t>
      </w:r>
    </w:p>
    <w:p w14:paraId="6FB510AF" w14:textId="77777777" w:rsidR="00965FE9" w:rsidRPr="00965FE9" w:rsidRDefault="00965FE9" w:rsidP="00965FE9">
      <w:pPr>
        <w:spacing w:after="0"/>
        <w:rPr>
          <w:rFonts w:ascii="Times New Roman" w:hAnsi="Times New Roman"/>
          <w:sz w:val="24"/>
          <w:szCs w:val="24"/>
        </w:rPr>
      </w:pPr>
    </w:p>
    <w:p w14:paraId="104E00CA" w14:textId="37AE76D0" w:rsidR="00965FE9" w:rsidRPr="00965FE9" w:rsidRDefault="00965FE9" w:rsidP="00965FE9">
      <w:pPr>
        <w:spacing w:after="0"/>
        <w:rPr>
          <w:rFonts w:ascii="Times New Roman" w:hAnsi="Times New Roman"/>
          <w:sz w:val="24"/>
          <w:szCs w:val="24"/>
        </w:rPr>
      </w:pPr>
      <w:r w:rsidRPr="00965FE9">
        <w:rPr>
          <w:rFonts w:ascii="Times New Roman" w:hAnsi="Times New Roman"/>
          <w:b/>
          <w:bCs/>
          <w:sz w:val="24"/>
          <w:szCs w:val="24"/>
        </w:rPr>
        <w:t>Q</w:t>
      </w:r>
      <w:r w:rsidR="009A037E">
        <w:rPr>
          <w:rFonts w:ascii="Times New Roman" w:hAnsi="Times New Roman"/>
          <w:b/>
          <w:bCs/>
          <w:sz w:val="24"/>
          <w:szCs w:val="24"/>
        </w:rPr>
        <w:t xml:space="preserve">UALIFIED HEALTH </w:t>
      </w:r>
      <w:r w:rsidRPr="00965FE9">
        <w:rPr>
          <w:rFonts w:ascii="Times New Roman" w:hAnsi="Times New Roman"/>
          <w:b/>
          <w:bCs/>
          <w:sz w:val="24"/>
          <w:szCs w:val="24"/>
        </w:rPr>
        <w:t>P</w:t>
      </w:r>
      <w:r w:rsidR="009A037E">
        <w:rPr>
          <w:rFonts w:ascii="Times New Roman" w:hAnsi="Times New Roman"/>
          <w:b/>
          <w:bCs/>
          <w:sz w:val="24"/>
          <w:szCs w:val="24"/>
        </w:rPr>
        <w:t>LANS (QHP)</w:t>
      </w:r>
      <w:r w:rsidRPr="00965FE9">
        <w:rPr>
          <w:rFonts w:ascii="Times New Roman" w:hAnsi="Times New Roman"/>
          <w:b/>
          <w:bCs/>
          <w:sz w:val="24"/>
          <w:szCs w:val="24"/>
        </w:rPr>
        <w:t xml:space="preserve">:  </w:t>
      </w:r>
      <w:r w:rsidRPr="00965FE9">
        <w:rPr>
          <w:rFonts w:ascii="Times New Roman" w:hAnsi="Times New Roman"/>
          <w:b/>
          <w:bCs/>
          <w:i/>
          <w:iCs/>
          <w:sz w:val="24"/>
          <w:szCs w:val="24"/>
        </w:rPr>
        <w:t xml:space="preserve">  </w:t>
      </w:r>
    </w:p>
    <w:p w14:paraId="1B80F890" w14:textId="6149F767" w:rsidR="00965FE9" w:rsidRPr="00965FE9" w:rsidRDefault="00965FE9" w:rsidP="00965FE9">
      <w:pPr>
        <w:pStyle w:val="ListParagraph"/>
        <w:numPr>
          <w:ilvl w:val="0"/>
          <w:numId w:val="6"/>
        </w:numPr>
        <w:spacing w:after="0"/>
        <w:rPr>
          <w:rFonts w:ascii="Times New Roman" w:hAnsi="Times New Roman"/>
          <w:sz w:val="24"/>
          <w:szCs w:val="24"/>
        </w:rPr>
      </w:pPr>
      <w:r w:rsidRPr="00965FE9">
        <w:rPr>
          <w:rFonts w:ascii="Times New Roman" w:hAnsi="Times New Roman"/>
          <w:b/>
          <w:bCs/>
          <w:sz w:val="24"/>
          <w:szCs w:val="24"/>
        </w:rPr>
        <w:t>Individual Market:</w:t>
      </w:r>
      <w:r w:rsidRPr="00965FE9">
        <w:rPr>
          <w:rFonts w:ascii="Times New Roman" w:hAnsi="Times New Roman"/>
          <w:sz w:val="24"/>
          <w:szCs w:val="24"/>
        </w:rPr>
        <w:t xml:space="preserve">  There are 25 plans in 202</w:t>
      </w:r>
      <w:r w:rsidR="009A037E">
        <w:rPr>
          <w:rFonts w:ascii="Times New Roman" w:hAnsi="Times New Roman"/>
          <w:sz w:val="24"/>
          <w:szCs w:val="24"/>
        </w:rPr>
        <w:t>1, from Kaiser Permanente, CareFirst, Blue Cross Blue Shield,</w:t>
      </w:r>
      <w:r w:rsidRPr="00965FE9">
        <w:rPr>
          <w:rFonts w:ascii="Times New Roman" w:hAnsi="Times New Roman"/>
          <w:sz w:val="24"/>
          <w:szCs w:val="24"/>
        </w:rPr>
        <w:t xml:space="preserve"> just like in 2020.  </w:t>
      </w:r>
      <w:r w:rsidR="00FB60D2">
        <w:rPr>
          <w:rFonts w:ascii="Times New Roman" w:hAnsi="Times New Roman"/>
          <w:sz w:val="24"/>
          <w:szCs w:val="24"/>
        </w:rPr>
        <w:t>Fifteen</w:t>
      </w:r>
      <w:r w:rsidR="00FB60D2" w:rsidRPr="00965FE9">
        <w:rPr>
          <w:rFonts w:ascii="Times New Roman" w:hAnsi="Times New Roman"/>
          <w:sz w:val="24"/>
          <w:szCs w:val="24"/>
        </w:rPr>
        <w:t xml:space="preserve"> </w:t>
      </w:r>
      <w:r w:rsidRPr="00965FE9">
        <w:rPr>
          <w:rFonts w:ascii="Times New Roman" w:hAnsi="Times New Roman"/>
          <w:sz w:val="24"/>
          <w:szCs w:val="24"/>
        </w:rPr>
        <w:t xml:space="preserve">of the 25 </w:t>
      </w:r>
      <w:r w:rsidR="007F5B70">
        <w:rPr>
          <w:rFonts w:ascii="Times New Roman" w:hAnsi="Times New Roman"/>
          <w:sz w:val="24"/>
          <w:szCs w:val="24"/>
        </w:rPr>
        <w:t xml:space="preserve">plans </w:t>
      </w:r>
      <w:r w:rsidRPr="00965FE9">
        <w:rPr>
          <w:rFonts w:ascii="Times New Roman" w:hAnsi="Times New Roman"/>
          <w:sz w:val="24"/>
          <w:szCs w:val="24"/>
        </w:rPr>
        <w:t>have lower premiums than in 2020</w:t>
      </w:r>
      <w:r w:rsidR="00FB60D2">
        <w:rPr>
          <w:rFonts w:ascii="Times New Roman" w:hAnsi="Times New Roman"/>
          <w:sz w:val="24"/>
          <w:szCs w:val="24"/>
        </w:rPr>
        <w:t xml:space="preserve">; </w:t>
      </w:r>
      <w:r w:rsidR="009A037E">
        <w:rPr>
          <w:rFonts w:ascii="Times New Roman" w:hAnsi="Times New Roman"/>
          <w:sz w:val="24"/>
          <w:szCs w:val="24"/>
        </w:rPr>
        <w:t xml:space="preserve">thanks for the work Commissioner Woods did with the insurers. </w:t>
      </w:r>
    </w:p>
    <w:p w14:paraId="3DCC621D" w14:textId="380C58BF" w:rsidR="00965FE9" w:rsidRPr="009A037E" w:rsidRDefault="00965FE9" w:rsidP="009A037E">
      <w:pPr>
        <w:pStyle w:val="ListParagraph"/>
        <w:numPr>
          <w:ilvl w:val="0"/>
          <w:numId w:val="6"/>
        </w:numPr>
        <w:spacing w:after="0"/>
        <w:rPr>
          <w:rFonts w:ascii="Times New Roman" w:hAnsi="Times New Roman"/>
          <w:sz w:val="24"/>
          <w:szCs w:val="24"/>
        </w:rPr>
      </w:pPr>
      <w:r w:rsidRPr="00965FE9">
        <w:rPr>
          <w:rFonts w:ascii="Times New Roman" w:hAnsi="Times New Roman"/>
          <w:b/>
          <w:bCs/>
          <w:sz w:val="24"/>
          <w:szCs w:val="24"/>
        </w:rPr>
        <w:t>SHOP Market:</w:t>
      </w:r>
      <w:r w:rsidRPr="00965FE9">
        <w:rPr>
          <w:rFonts w:ascii="Times New Roman" w:hAnsi="Times New Roman"/>
          <w:sz w:val="24"/>
          <w:szCs w:val="24"/>
        </w:rPr>
        <w:t xml:space="preserve">  </w:t>
      </w:r>
      <w:r w:rsidR="009A037E" w:rsidRPr="009A037E">
        <w:rPr>
          <w:rFonts w:ascii="Times New Roman" w:hAnsi="Times New Roman"/>
          <w:sz w:val="24"/>
          <w:szCs w:val="24"/>
        </w:rPr>
        <w:t>There are</w:t>
      </w:r>
      <w:r w:rsidRPr="00965FE9">
        <w:rPr>
          <w:rFonts w:ascii="Times New Roman" w:hAnsi="Times New Roman"/>
          <w:sz w:val="24"/>
          <w:szCs w:val="24"/>
        </w:rPr>
        <w:t xml:space="preserve"> </w:t>
      </w:r>
      <w:r w:rsidR="009A037E">
        <w:rPr>
          <w:rFonts w:ascii="Times New Roman" w:hAnsi="Times New Roman"/>
          <w:sz w:val="24"/>
          <w:szCs w:val="24"/>
        </w:rPr>
        <w:t xml:space="preserve">163 </w:t>
      </w:r>
      <w:r w:rsidRPr="00965FE9">
        <w:rPr>
          <w:rFonts w:ascii="Times New Roman" w:hAnsi="Times New Roman"/>
          <w:sz w:val="24"/>
          <w:szCs w:val="24"/>
        </w:rPr>
        <w:t xml:space="preserve">plans </w:t>
      </w:r>
      <w:r w:rsidR="009A037E">
        <w:rPr>
          <w:rFonts w:ascii="Times New Roman" w:hAnsi="Times New Roman"/>
          <w:sz w:val="24"/>
          <w:szCs w:val="24"/>
        </w:rPr>
        <w:t>in the Small Business market</w:t>
      </w:r>
      <w:r w:rsidRPr="00965FE9">
        <w:rPr>
          <w:rFonts w:ascii="Times New Roman" w:hAnsi="Times New Roman"/>
          <w:sz w:val="24"/>
          <w:szCs w:val="24"/>
        </w:rPr>
        <w:t xml:space="preserve"> for 2021</w:t>
      </w:r>
      <w:r w:rsidR="009A037E">
        <w:rPr>
          <w:rFonts w:ascii="Times New Roman" w:hAnsi="Times New Roman"/>
          <w:sz w:val="24"/>
          <w:szCs w:val="24"/>
        </w:rPr>
        <w:t>, currently we have 156.</w:t>
      </w:r>
      <w:r w:rsidRPr="00965FE9">
        <w:rPr>
          <w:rFonts w:ascii="Times New Roman" w:hAnsi="Times New Roman"/>
          <w:sz w:val="24"/>
          <w:szCs w:val="24"/>
        </w:rPr>
        <w:t xml:space="preserve">  </w:t>
      </w:r>
      <w:r w:rsidR="009A037E">
        <w:rPr>
          <w:rFonts w:ascii="Times New Roman" w:hAnsi="Times New Roman"/>
          <w:sz w:val="24"/>
          <w:szCs w:val="24"/>
        </w:rPr>
        <w:t xml:space="preserve">We have 135 renewing plans, </w:t>
      </w:r>
      <w:r w:rsidR="00FB60D2">
        <w:rPr>
          <w:rFonts w:ascii="Times New Roman" w:hAnsi="Times New Roman"/>
          <w:sz w:val="24"/>
          <w:szCs w:val="24"/>
        </w:rPr>
        <w:t xml:space="preserve">and </w:t>
      </w:r>
      <w:r w:rsidRPr="00965FE9">
        <w:rPr>
          <w:rFonts w:ascii="Times New Roman" w:hAnsi="Times New Roman"/>
          <w:sz w:val="24"/>
          <w:szCs w:val="24"/>
        </w:rPr>
        <w:t xml:space="preserve">52 of </w:t>
      </w:r>
      <w:r w:rsidR="009A037E">
        <w:rPr>
          <w:rFonts w:ascii="Times New Roman" w:hAnsi="Times New Roman"/>
          <w:sz w:val="24"/>
          <w:szCs w:val="24"/>
        </w:rPr>
        <w:t>those will</w:t>
      </w:r>
      <w:r w:rsidRPr="00965FE9">
        <w:rPr>
          <w:rFonts w:ascii="Times New Roman" w:hAnsi="Times New Roman"/>
          <w:sz w:val="24"/>
          <w:szCs w:val="24"/>
        </w:rPr>
        <w:t xml:space="preserve"> have lower rates than in 2020.</w:t>
      </w:r>
      <w:r w:rsidR="009A037E">
        <w:rPr>
          <w:rFonts w:ascii="Times New Roman" w:hAnsi="Times New Roman"/>
          <w:sz w:val="24"/>
          <w:szCs w:val="24"/>
        </w:rPr>
        <w:t xml:space="preserve">  We have </w:t>
      </w:r>
      <w:r w:rsidR="00D66495" w:rsidRPr="009A037E">
        <w:rPr>
          <w:rFonts w:ascii="Times New Roman" w:hAnsi="Times New Roman"/>
          <w:sz w:val="24"/>
          <w:szCs w:val="24"/>
        </w:rPr>
        <w:t>28 new products being offered.</w:t>
      </w:r>
      <w:r w:rsidRPr="009A037E">
        <w:rPr>
          <w:rFonts w:ascii="Times New Roman" w:hAnsi="Times New Roman"/>
          <w:sz w:val="24"/>
          <w:szCs w:val="24"/>
        </w:rPr>
        <w:t xml:space="preserve"> </w:t>
      </w:r>
      <w:r w:rsidR="009A037E">
        <w:rPr>
          <w:rFonts w:ascii="Times New Roman" w:hAnsi="Times New Roman"/>
          <w:sz w:val="24"/>
          <w:szCs w:val="24"/>
        </w:rPr>
        <w:t xml:space="preserve"> </w:t>
      </w:r>
      <w:r w:rsidRPr="009A037E">
        <w:rPr>
          <w:rFonts w:ascii="Times New Roman" w:hAnsi="Times New Roman"/>
          <w:sz w:val="24"/>
          <w:szCs w:val="24"/>
        </w:rPr>
        <w:t xml:space="preserve"> </w:t>
      </w:r>
    </w:p>
    <w:p w14:paraId="64DCB60B" w14:textId="77777777" w:rsidR="00965FE9" w:rsidRPr="00965FE9" w:rsidRDefault="00965FE9" w:rsidP="00965FE9">
      <w:pPr>
        <w:spacing w:after="0"/>
        <w:rPr>
          <w:rFonts w:ascii="Times New Roman" w:hAnsi="Times New Roman"/>
          <w:b/>
          <w:sz w:val="24"/>
          <w:szCs w:val="24"/>
        </w:rPr>
      </w:pPr>
    </w:p>
    <w:p w14:paraId="0240B717" w14:textId="04C72E6C" w:rsidR="00965FE9" w:rsidRPr="00D66495" w:rsidRDefault="00965FE9" w:rsidP="00965FE9">
      <w:pPr>
        <w:spacing w:after="0"/>
        <w:rPr>
          <w:rFonts w:ascii="Times New Roman" w:hAnsi="Times New Roman"/>
          <w:color w:val="FF0000"/>
          <w:sz w:val="24"/>
          <w:szCs w:val="24"/>
        </w:rPr>
      </w:pPr>
      <w:bookmarkStart w:id="0" w:name="_Hlk55917752"/>
      <w:r w:rsidRPr="00965FE9">
        <w:rPr>
          <w:rFonts w:ascii="Times New Roman" w:hAnsi="Times New Roman"/>
          <w:b/>
          <w:bCs/>
          <w:sz w:val="24"/>
          <w:szCs w:val="24"/>
        </w:rPr>
        <w:t xml:space="preserve">KICK OFF ACTIVITIES:  </w:t>
      </w:r>
      <w:r w:rsidRPr="00965FE9">
        <w:rPr>
          <w:rFonts w:ascii="Times New Roman" w:hAnsi="Times New Roman"/>
          <w:sz w:val="24"/>
          <w:szCs w:val="24"/>
        </w:rPr>
        <w:t>Mayor Bowser issued a press release announcing our open enrollment</w:t>
      </w:r>
      <w:r w:rsidR="009A037E">
        <w:rPr>
          <w:rFonts w:ascii="Times New Roman" w:hAnsi="Times New Roman"/>
          <w:sz w:val="24"/>
          <w:szCs w:val="24"/>
        </w:rPr>
        <w:t xml:space="preserve">, available at </w:t>
      </w:r>
      <w:hyperlink r:id="rId10" w:history="1">
        <w:r w:rsidR="009A037E" w:rsidRPr="008B0D3B">
          <w:rPr>
            <w:rStyle w:val="Hyperlink"/>
            <w:rFonts w:ascii="Times New Roman" w:hAnsi="Times New Roman"/>
            <w:sz w:val="24"/>
            <w:szCs w:val="24"/>
          </w:rPr>
          <w:t>https://mayor.dc.gov/release/mayor-bowser-encourages-dc-residents-get-covered-during-2021-open-enrollment-period</w:t>
        </w:r>
      </w:hyperlink>
      <w:r w:rsidR="009A037E">
        <w:rPr>
          <w:rFonts w:ascii="Times New Roman" w:hAnsi="Times New Roman"/>
          <w:sz w:val="24"/>
          <w:szCs w:val="24"/>
        </w:rPr>
        <w:t>.</w:t>
      </w:r>
      <w:r w:rsidR="005C591B">
        <w:rPr>
          <w:rFonts w:ascii="Times New Roman" w:hAnsi="Times New Roman"/>
          <w:sz w:val="24"/>
          <w:szCs w:val="24"/>
        </w:rPr>
        <w:t xml:space="preserve">  </w:t>
      </w:r>
    </w:p>
    <w:p w14:paraId="07BCA0D6" w14:textId="77777777" w:rsidR="00965FE9" w:rsidRPr="00965FE9" w:rsidRDefault="00965FE9" w:rsidP="00965FE9">
      <w:pPr>
        <w:spacing w:after="0"/>
        <w:rPr>
          <w:rFonts w:ascii="Times New Roman" w:hAnsi="Times New Roman"/>
          <w:sz w:val="24"/>
          <w:szCs w:val="24"/>
        </w:rPr>
      </w:pPr>
    </w:p>
    <w:p w14:paraId="3948207F" w14:textId="175C7FB2" w:rsidR="005C591B" w:rsidRDefault="00965FE9" w:rsidP="00965FE9">
      <w:pPr>
        <w:spacing w:after="0"/>
        <w:rPr>
          <w:rFonts w:ascii="Times New Roman" w:hAnsi="Times New Roman"/>
          <w:sz w:val="24"/>
          <w:szCs w:val="24"/>
        </w:rPr>
      </w:pPr>
      <w:r w:rsidRPr="00965FE9">
        <w:rPr>
          <w:rFonts w:ascii="Times New Roman" w:hAnsi="Times New Roman"/>
          <w:sz w:val="24"/>
          <w:szCs w:val="24"/>
        </w:rPr>
        <w:t xml:space="preserve">We also hosted a virtual pre-recorded open enrollment video event with local elected officials, customers, stakeholders, board members </w:t>
      </w:r>
      <w:r w:rsidR="005C591B">
        <w:rPr>
          <w:rFonts w:ascii="Times New Roman" w:hAnsi="Times New Roman"/>
          <w:sz w:val="24"/>
          <w:szCs w:val="24"/>
        </w:rPr>
        <w:t>with</w:t>
      </w:r>
      <w:r w:rsidRPr="00965FE9">
        <w:rPr>
          <w:rFonts w:ascii="Times New Roman" w:hAnsi="Times New Roman"/>
          <w:sz w:val="24"/>
          <w:szCs w:val="24"/>
        </w:rPr>
        <w:t xml:space="preserve"> many of the activities we would typically have at our in-person kick</w:t>
      </w:r>
      <w:r w:rsidR="00F70B0D">
        <w:rPr>
          <w:rFonts w:ascii="Times New Roman" w:hAnsi="Times New Roman"/>
          <w:sz w:val="24"/>
          <w:szCs w:val="24"/>
        </w:rPr>
        <w:t>-</w:t>
      </w:r>
      <w:r w:rsidRPr="00965FE9">
        <w:rPr>
          <w:rFonts w:ascii="Times New Roman" w:hAnsi="Times New Roman"/>
          <w:sz w:val="24"/>
          <w:szCs w:val="24"/>
        </w:rPr>
        <w:t xml:space="preserve">off event.  The event </w:t>
      </w:r>
      <w:r w:rsidR="005C591B">
        <w:rPr>
          <w:rFonts w:ascii="Times New Roman" w:hAnsi="Times New Roman"/>
          <w:sz w:val="24"/>
          <w:szCs w:val="24"/>
        </w:rPr>
        <w:t>was schedule for</w:t>
      </w:r>
      <w:r w:rsidRPr="00965FE9">
        <w:rPr>
          <w:rFonts w:ascii="Times New Roman" w:hAnsi="Times New Roman"/>
          <w:sz w:val="24"/>
          <w:szCs w:val="24"/>
        </w:rPr>
        <w:t xml:space="preserve"> 11 am on Saturday, November 7</w:t>
      </w:r>
      <w:r w:rsidR="005C591B">
        <w:rPr>
          <w:rFonts w:ascii="Times New Roman" w:hAnsi="Times New Roman"/>
          <w:sz w:val="24"/>
          <w:szCs w:val="24"/>
        </w:rPr>
        <w:t xml:space="preserve">.  Shortly after we started the event online, </w:t>
      </w:r>
      <w:r w:rsidRPr="00965FE9">
        <w:rPr>
          <w:rFonts w:ascii="Times New Roman" w:hAnsi="Times New Roman"/>
          <w:sz w:val="24"/>
          <w:szCs w:val="24"/>
        </w:rPr>
        <w:t xml:space="preserve">networks began announcing the winner of the Presidential election.  </w:t>
      </w:r>
      <w:proofErr w:type="gramStart"/>
      <w:r w:rsidR="005C591B">
        <w:rPr>
          <w:rFonts w:ascii="Times New Roman" w:hAnsi="Times New Roman"/>
          <w:sz w:val="24"/>
          <w:szCs w:val="24"/>
        </w:rPr>
        <w:t>So</w:t>
      </w:r>
      <w:proofErr w:type="gramEnd"/>
      <w:r w:rsidR="005C591B">
        <w:rPr>
          <w:rFonts w:ascii="Times New Roman" w:hAnsi="Times New Roman"/>
          <w:sz w:val="24"/>
          <w:szCs w:val="24"/>
        </w:rPr>
        <w:t xml:space="preserve"> viewership after </w:t>
      </w:r>
      <w:r w:rsidR="00FB60D2">
        <w:rPr>
          <w:rFonts w:ascii="Times New Roman" w:hAnsi="Times New Roman"/>
          <w:sz w:val="24"/>
          <w:szCs w:val="24"/>
        </w:rPr>
        <w:t xml:space="preserve">the announcement </w:t>
      </w:r>
      <w:r w:rsidR="005C591B">
        <w:rPr>
          <w:rFonts w:ascii="Times New Roman" w:hAnsi="Times New Roman"/>
          <w:sz w:val="24"/>
          <w:szCs w:val="24"/>
        </w:rPr>
        <w:t xml:space="preserve">declined, but we are using it as an opportunity to add additional video clips to the main video, and enhance the </w:t>
      </w:r>
      <w:r w:rsidR="00C63C74">
        <w:rPr>
          <w:rFonts w:ascii="Times New Roman" w:hAnsi="Times New Roman"/>
          <w:sz w:val="24"/>
          <w:szCs w:val="24"/>
        </w:rPr>
        <w:t xml:space="preserve">original </w:t>
      </w:r>
      <w:r w:rsidR="005C591B">
        <w:rPr>
          <w:rFonts w:ascii="Times New Roman" w:hAnsi="Times New Roman"/>
          <w:sz w:val="24"/>
          <w:szCs w:val="24"/>
        </w:rPr>
        <w:t xml:space="preserve">video.  </w:t>
      </w:r>
    </w:p>
    <w:p w14:paraId="53972C1B" w14:textId="77777777" w:rsidR="00965FE9" w:rsidRPr="00965FE9" w:rsidRDefault="00965FE9" w:rsidP="00965FE9">
      <w:pPr>
        <w:spacing w:after="0"/>
        <w:rPr>
          <w:rFonts w:ascii="Times New Roman" w:hAnsi="Times New Roman"/>
          <w:b/>
          <w:bCs/>
          <w:sz w:val="24"/>
          <w:szCs w:val="24"/>
          <w:u w:val="single"/>
        </w:rPr>
      </w:pPr>
    </w:p>
    <w:p w14:paraId="21F5B226" w14:textId="1135FF09" w:rsidR="005C591B" w:rsidRDefault="00965FE9" w:rsidP="00965FE9">
      <w:pPr>
        <w:spacing w:after="0"/>
        <w:rPr>
          <w:rFonts w:ascii="Times New Roman" w:eastAsia="Times New Roman" w:hAnsi="Times New Roman"/>
          <w:sz w:val="24"/>
          <w:szCs w:val="24"/>
        </w:rPr>
      </w:pPr>
      <w:r w:rsidRPr="00965FE9">
        <w:rPr>
          <w:rFonts w:ascii="Times New Roman" w:hAnsi="Times New Roman"/>
          <w:b/>
          <w:bCs/>
          <w:sz w:val="24"/>
          <w:szCs w:val="24"/>
        </w:rPr>
        <w:t xml:space="preserve">VIRTUAL ONE TOUCH ENROLLMENT EVENTS: </w:t>
      </w:r>
      <w:r w:rsidR="005C591B">
        <w:rPr>
          <w:rFonts w:ascii="Times New Roman" w:hAnsi="Times New Roman"/>
          <w:sz w:val="24"/>
          <w:szCs w:val="24"/>
        </w:rPr>
        <w:t>This year we are not doing any in-person events</w:t>
      </w:r>
      <w:r w:rsidR="00FB60D2">
        <w:rPr>
          <w:rFonts w:ascii="Times New Roman" w:hAnsi="Times New Roman"/>
          <w:sz w:val="24"/>
          <w:szCs w:val="24"/>
        </w:rPr>
        <w:t xml:space="preserve">; </w:t>
      </w:r>
      <w:r w:rsidR="005C591B">
        <w:rPr>
          <w:rFonts w:ascii="Times New Roman" w:hAnsi="Times New Roman"/>
          <w:sz w:val="24"/>
          <w:szCs w:val="24"/>
        </w:rPr>
        <w:t>all of our events are virtual.  For our one-touch event, we did a soft launch, and people signed up ahead of time for appointment</w:t>
      </w:r>
      <w:r w:rsidR="008C25EE">
        <w:rPr>
          <w:rFonts w:ascii="Times New Roman" w:hAnsi="Times New Roman"/>
          <w:sz w:val="24"/>
          <w:szCs w:val="24"/>
        </w:rPr>
        <w:t>s</w:t>
      </w:r>
      <w:r w:rsidR="005C591B">
        <w:rPr>
          <w:rFonts w:ascii="Times New Roman" w:hAnsi="Times New Roman"/>
          <w:sz w:val="24"/>
          <w:szCs w:val="24"/>
        </w:rPr>
        <w:t xml:space="preserve">.  We made sure </w:t>
      </w:r>
      <w:r w:rsidR="008C25EE">
        <w:rPr>
          <w:rFonts w:ascii="Times New Roman" w:hAnsi="Times New Roman"/>
          <w:sz w:val="24"/>
          <w:szCs w:val="24"/>
        </w:rPr>
        <w:t xml:space="preserve">that </w:t>
      </w:r>
      <w:r w:rsidR="005C591B">
        <w:rPr>
          <w:rFonts w:ascii="Times New Roman" w:hAnsi="Times New Roman"/>
          <w:sz w:val="24"/>
          <w:szCs w:val="24"/>
        </w:rPr>
        <w:t>we had broker</w:t>
      </w:r>
      <w:r w:rsidR="00FB60D2">
        <w:rPr>
          <w:rFonts w:ascii="Times New Roman" w:hAnsi="Times New Roman"/>
          <w:sz w:val="24"/>
          <w:szCs w:val="24"/>
        </w:rPr>
        <w:t>s</w:t>
      </w:r>
      <w:r w:rsidR="005C591B">
        <w:rPr>
          <w:rFonts w:ascii="Times New Roman" w:hAnsi="Times New Roman"/>
          <w:sz w:val="24"/>
          <w:szCs w:val="24"/>
        </w:rPr>
        <w:t xml:space="preserve">, assisters and navigators available as well as our own team members present.  </w:t>
      </w:r>
      <w:r w:rsidR="00DA05A6">
        <w:rPr>
          <w:rFonts w:ascii="Times New Roman" w:hAnsi="Times New Roman"/>
          <w:sz w:val="24"/>
          <w:szCs w:val="24"/>
        </w:rPr>
        <w:t>As in</w:t>
      </w:r>
      <w:r w:rsidR="005C591B">
        <w:rPr>
          <w:rFonts w:ascii="Times New Roman" w:hAnsi="Times New Roman"/>
          <w:sz w:val="24"/>
          <w:szCs w:val="24"/>
        </w:rPr>
        <w:t xml:space="preserve"> the past years, we partnered with </w:t>
      </w:r>
      <w:r w:rsidR="00FB60D2">
        <w:rPr>
          <w:rFonts w:ascii="Times New Roman" w:hAnsi="Times New Roman"/>
          <w:sz w:val="24"/>
          <w:szCs w:val="24"/>
        </w:rPr>
        <w:t xml:space="preserve">the </w:t>
      </w:r>
      <w:r w:rsidR="005C591B">
        <w:rPr>
          <w:rFonts w:ascii="Times New Roman" w:hAnsi="Times New Roman"/>
          <w:sz w:val="24"/>
          <w:szCs w:val="24"/>
        </w:rPr>
        <w:t xml:space="preserve">Department of Human Services (DHS), so Laura </w:t>
      </w:r>
      <w:proofErr w:type="spellStart"/>
      <w:r w:rsidR="005C591B">
        <w:rPr>
          <w:rFonts w:ascii="Times New Roman" w:hAnsi="Times New Roman"/>
          <w:sz w:val="24"/>
          <w:szCs w:val="24"/>
        </w:rPr>
        <w:t>Zeilinger’s</w:t>
      </w:r>
      <w:proofErr w:type="spellEnd"/>
      <w:r w:rsidR="005C591B">
        <w:rPr>
          <w:rFonts w:ascii="Times New Roman" w:hAnsi="Times New Roman"/>
          <w:sz w:val="24"/>
          <w:szCs w:val="24"/>
        </w:rPr>
        <w:t xml:space="preserve"> team was available to answer </w:t>
      </w:r>
      <w:r w:rsidR="00FB60D2">
        <w:rPr>
          <w:rFonts w:ascii="Times New Roman" w:hAnsi="Times New Roman"/>
          <w:sz w:val="24"/>
          <w:szCs w:val="24"/>
        </w:rPr>
        <w:t>Medicaid-</w:t>
      </w:r>
      <w:r w:rsidR="005C591B">
        <w:rPr>
          <w:rFonts w:ascii="Times New Roman" w:hAnsi="Times New Roman"/>
          <w:sz w:val="24"/>
          <w:szCs w:val="24"/>
        </w:rPr>
        <w:t xml:space="preserve">related questions.  The soft launch </w:t>
      </w:r>
      <w:r w:rsidR="008C25EE">
        <w:rPr>
          <w:rFonts w:ascii="Times New Roman" w:hAnsi="Times New Roman"/>
          <w:sz w:val="24"/>
          <w:szCs w:val="24"/>
        </w:rPr>
        <w:t>went</w:t>
      </w:r>
      <w:r w:rsidR="005C591B">
        <w:rPr>
          <w:rFonts w:ascii="Times New Roman" w:hAnsi="Times New Roman"/>
          <w:sz w:val="24"/>
          <w:szCs w:val="24"/>
        </w:rPr>
        <w:t xml:space="preserve"> really well.  We host these events in partnership with the Greater Washington Hispanic Chamber of Commerce, and </w:t>
      </w:r>
      <w:r w:rsidRPr="00965FE9">
        <w:rPr>
          <w:rFonts w:ascii="Times New Roman" w:eastAsia="Times New Roman" w:hAnsi="Times New Roman"/>
          <w:sz w:val="24"/>
          <w:szCs w:val="24"/>
        </w:rPr>
        <w:t xml:space="preserve">Carlos </w:t>
      </w:r>
      <w:r w:rsidR="00FB60D2">
        <w:rPr>
          <w:rFonts w:ascii="Times New Roman" w:eastAsia="Times New Roman" w:hAnsi="Times New Roman"/>
          <w:sz w:val="24"/>
          <w:szCs w:val="24"/>
        </w:rPr>
        <w:t xml:space="preserve">Rosario </w:t>
      </w:r>
      <w:r w:rsidR="005C591B">
        <w:rPr>
          <w:rFonts w:ascii="Times New Roman" w:eastAsia="Times New Roman" w:hAnsi="Times New Roman"/>
          <w:sz w:val="24"/>
          <w:szCs w:val="24"/>
        </w:rPr>
        <w:t>International Charter School</w:t>
      </w:r>
      <w:r w:rsidR="00C45F03">
        <w:rPr>
          <w:rFonts w:ascii="Times New Roman" w:eastAsia="Times New Roman" w:hAnsi="Times New Roman"/>
          <w:sz w:val="24"/>
          <w:szCs w:val="24"/>
        </w:rPr>
        <w:t xml:space="preserve">.  </w:t>
      </w:r>
    </w:p>
    <w:p w14:paraId="03D06AD8" w14:textId="77777777" w:rsidR="00965FE9" w:rsidRPr="00965FE9" w:rsidRDefault="00965FE9" w:rsidP="00965FE9">
      <w:pPr>
        <w:spacing w:after="0"/>
        <w:rPr>
          <w:rFonts w:ascii="Times New Roman" w:hAnsi="Times New Roman"/>
          <w:b/>
          <w:bCs/>
          <w:sz w:val="24"/>
          <w:szCs w:val="24"/>
        </w:rPr>
      </w:pPr>
    </w:p>
    <w:p w14:paraId="6D9F82B5" w14:textId="31E51E72" w:rsidR="00965FE9" w:rsidRPr="00965FE9" w:rsidRDefault="00965FE9" w:rsidP="00965FE9">
      <w:pPr>
        <w:spacing w:after="0"/>
        <w:rPr>
          <w:rFonts w:ascii="Times New Roman" w:eastAsia="Times New Roman" w:hAnsi="Times New Roman"/>
          <w:sz w:val="24"/>
          <w:szCs w:val="24"/>
        </w:rPr>
      </w:pPr>
      <w:bookmarkStart w:id="1" w:name="_Hlk55907568"/>
      <w:r w:rsidRPr="00965FE9">
        <w:rPr>
          <w:rFonts w:ascii="Times New Roman" w:eastAsia="Times New Roman" w:hAnsi="Times New Roman"/>
          <w:b/>
          <w:bCs/>
          <w:sz w:val="24"/>
          <w:szCs w:val="24"/>
        </w:rPr>
        <w:t>SHOP:</w:t>
      </w:r>
      <w:r w:rsidRPr="00965FE9">
        <w:rPr>
          <w:rFonts w:ascii="Times New Roman" w:eastAsia="Times New Roman" w:hAnsi="Times New Roman"/>
          <w:sz w:val="24"/>
          <w:szCs w:val="24"/>
        </w:rPr>
        <w:t xml:space="preserve">  </w:t>
      </w:r>
      <w:r w:rsidR="00C45F03">
        <w:rPr>
          <w:rFonts w:ascii="Times New Roman" w:eastAsia="Times New Roman" w:hAnsi="Times New Roman"/>
          <w:sz w:val="24"/>
          <w:szCs w:val="24"/>
        </w:rPr>
        <w:t>December is o</w:t>
      </w:r>
      <w:r w:rsidRPr="00965FE9">
        <w:rPr>
          <w:rFonts w:ascii="Times New Roman" w:eastAsia="Times New Roman" w:hAnsi="Times New Roman"/>
          <w:sz w:val="24"/>
          <w:szCs w:val="24"/>
        </w:rPr>
        <w:t xml:space="preserve">ur largest renewal month for </w:t>
      </w:r>
      <w:r w:rsidR="00C45F03">
        <w:rPr>
          <w:rFonts w:ascii="Times New Roman" w:eastAsia="Times New Roman" w:hAnsi="Times New Roman"/>
          <w:sz w:val="24"/>
          <w:szCs w:val="24"/>
        </w:rPr>
        <w:t>small business</w:t>
      </w:r>
      <w:r w:rsidRPr="00965FE9">
        <w:rPr>
          <w:rFonts w:ascii="Times New Roman" w:eastAsia="Times New Roman" w:hAnsi="Times New Roman"/>
          <w:sz w:val="24"/>
          <w:szCs w:val="24"/>
        </w:rPr>
        <w:t xml:space="preserve"> customer</w:t>
      </w:r>
      <w:r w:rsidR="00C45F03">
        <w:rPr>
          <w:rFonts w:ascii="Times New Roman" w:eastAsia="Times New Roman" w:hAnsi="Times New Roman"/>
          <w:sz w:val="24"/>
          <w:szCs w:val="24"/>
        </w:rPr>
        <w:t>s</w:t>
      </w:r>
      <w:r w:rsidRPr="00965FE9">
        <w:rPr>
          <w:rFonts w:ascii="Times New Roman" w:eastAsia="Times New Roman" w:hAnsi="Times New Roman"/>
          <w:sz w:val="24"/>
          <w:szCs w:val="24"/>
        </w:rPr>
        <w:t xml:space="preserve">.  We </w:t>
      </w:r>
      <w:r w:rsidR="00C45F03">
        <w:rPr>
          <w:rFonts w:ascii="Times New Roman" w:eastAsia="Times New Roman" w:hAnsi="Times New Roman"/>
          <w:sz w:val="24"/>
          <w:szCs w:val="24"/>
        </w:rPr>
        <w:t xml:space="preserve">had more </w:t>
      </w:r>
      <w:r w:rsidR="008C25EE">
        <w:rPr>
          <w:rFonts w:ascii="Times New Roman" w:eastAsia="Times New Roman" w:hAnsi="Times New Roman"/>
          <w:sz w:val="24"/>
          <w:szCs w:val="24"/>
        </w:rPr>
        <w:t>than</w:t>
      </w:r>
      <w:r w:rsidRPr="00965FE9">
        <w:rPr>
          <w:rFonts w:ascii="Times New Roman" w:eastAsia="Times New Roman" w:hAnsi="Times New Roman"/>
          <w:sz w:val="24"/>
          <w:szCs w:val="24"/>
        </w:rPr>
        <w:t xml:space="preserve"> 1,100 employers </w:t>
      </w:r>
      <w:r w:rsidR="008C25EE">
        <w:rPr>
          <w:rFonts w:ascii="Times New Roman" w:eastAsia="Times New Roman" w:hAnsi="Times New Roman"/>
          <w:sz w:val="24"/>
          <w:szCs w:val="24"/>
        </w:rPr>
        <w:t xml:space="preserve">that renewed, </w:t>
      </w:r>
      <w:r w:rsidR="00C45F03">
        <w:rPr>
          <w:rFonts w:ascii="Times New Roman" w:eastAsia="Times New Roman" w:hAnsi="Times New Roman"/>
          <w:sz w:val="24"/>
          <w:szCs w:val="24"/>
        </w:rPr>
        <w:t>covering</w:t>
      </w:r>
      <w:r w:rsidRPr="00965FE9">
        <w:rPr>
          <w:rFonts w:ascii="Times New Roman" w:eastAsia="Times New Roman" w:hAnsi="Times New Roman"/>
          <w:sz w:val="24"/>
          <w:szCs w:val="24"/>
        </w:rPr>
        <w:t xml:space="preserve"> 21,000 </w:t>
      </w:r>
      <w:r w:rsidR="00C45F03">
        <w:rPr>
          <w:rFonts w:ascii="Times New Roman" w:eastAsia="Times New Roman" w:hAnsi="Times New Roman"/>
          <w:sz w:val="24"/>
          <w:szCs w:val="24"/>
        </w:rPr>
        <w:t>people</w:t>
      </w:r>
      <w:r w:rsidRPr="00965FE9">
        <w:rPr>
          <w:rFonts w:ascii="Times New Roman" w:eastAsia="Times New Roman" w:hAnsi="Times New Roman"/>
          <w:sz w:val="24"/>
          <w:szCs w:val="24"/>
        </w:rPr>
        <w:t xml:space="preserve">. We also have more than 600 employers renewing coverage </w:t>
      </w:r>
      <w:r w:rsidR="00C45F03">
        <w:rPr>
          <w:rFonts w:ascii="Times New Roman" w:eastAsia="Times New Roman" w:hAnsi="Times New Roman"/>
          <w:sz w:val="24"/>
          <w:szCs w:val="24"/>
        </w:rPr>
        <w:t xml:space="preserve">for </w:t>
      </w:r>
      <w:r w:rsidRPr="00965FE9">
        <w:rPr>
          <w:rFonts w:ascii="Times New Roman" w:eastAsia="Times New Roman" w:hAnsi="Times New Roman"/>
          <w:sz w:val="24"/>
          <w:szCs w:val="24"/>
        </w:rPr>
        <w:t>January 1</w:t>
      </w:r>
      <w:r w:rsidR="00C45F03" w:rsidRPr="008C25EE">
        <w:rPr>
          <w:rFonts w:ascii="Times New Roman" w:eastAsia="Times New Roman" w:hAnsi="Times New Roman"/>
          <w:sz w:val="24"/>
          <w:szCs w:val="24"/>
          <w:vertAlign w:val="superscript"/>
        </w:rPr>
        <w:t>st</w:t>
      </w:r>
      <w:r w:rsidRPr="00965FE9">
        <w:rPr>
          <w:rFonts w:ascii="Times New Roman" w:eastAsia="Times New Roman" w:hAnsi="Times New Roman"/>
          <w:sz w:val="24"/>
          <w:szCs w:val="24"/>
        </w:rPr>
        <w:t xml:space="preserve"> with more than 17,000 covered lives. </w:t>
      </w:r>
    </w:p>
    <w:p w14:paraId="1B665A55" w14:textId="77777777" w:rsidR="00965FE9" w:rsidRPr="00965FE9" w:rsidRDefault="00965FE9" w:rsidP="00965FE9">
      <w:pPr>
        <w:spacing w:after="0"/>
        <w:rPr>
          <w:rFonts w:ascii="Times New Roman" w:eastAsia="Times New Roman" w:hAnsi="Times New Roman"/>
          <w:sz w:val="24"/>
          <w:szCs w:val="24"/>
        </w:rPr>
      </w:pPr>
    </w:p>
    <w:bookmarkEnd w:id="1"/>
    <w:p w14:paraId="40A43D08" w14:textId="0C64FE11" w:rsidR="00965FE9" w:rsidRPr="00965FE9" w:rsidRDefault="00965FE9" w:rsidP="00965FE9">
      <w:pPr>
        <w:spacing w:after="0"/>
        <w:rPr>
          <w:rFonts w:ascii="Times New Roman" w:hAnsi="Times New Roman"/>
          <w:sz w:val="24"/>
          <w:szCs w:val="24"/>
        </w:rPr>
      </w:pPr>
      <w:r w:rsidRPr="00965FE9">
        <w:rPr>
          <w:rFonts w:ascii="Times New Roman" w:hAnsi="Times New Roman"/>
          <w:b/>
          <w:bCs/>
          <w:sz w:val="24"/>
          <w:szCs w:val="24"/>
        </w:rPr>
        <w:t>CONGRESSIO</w:t>
      </w:r>
      <w:r w:rsidRPr="00C45F03">
        <w:rPr>
          <w:rFonts w:ascii="Times New Roman" w:hAnsi="Times New Roman"/>
          <w:b/>
          <w:bCs/>
          <w:sz w:val="24"/>
          <w:szCs w:val="24"/>
        </w:rPr>
        <w:t>NAL OPEN ENROLLMENT:</w:t>
      </w:r>
      <w:r w:rsidRPr="00C45F03">
        <w:rPr>
          <w:rFonts w:ascii="Times New Roman" w:hAnsi="Times New Roman"/>
          <w:sz w:val="24"/>
          <w:szCs w:val="24"/>
        </w:rPr>
        <w:t xml:space="preserve">  </w:t>
      </w:r>
      <w:r w:rsidR="00D66495" w:rsidRPr="00C45F03">
        <w:rPr>
          <w:rFonts w:ascii="Times New Roman" w:hAnsi="Times New Roman"/>
          <w:sz w:val="24"/>
          <w:szCs w:val="24"/>
        </w:rPr>
        <w:t xml:space="preserve">We are in the middle of </w:t>
      </w:r>
      <w:r w:rsidR="008C25EE">
        <w:rPr>
          <w:rFonts w:ascii="Times New Roman" w:hAnsi="Times New Roman"/>
          <w:sz w:val="24"/>
          <w:szCs w:val="24"/>
        </w:rPr>
        <w:t>C</w:t>
      </w:r>
      <w:r w:rsidR="00D66495" w:rsidRPr="00C45F03">
        <w:rPr>
          <w:rFonts w:ascii="Times New Roman" w:hAnsi="Times New Roman"/>
          <w:sz w:val="24"/>
          <w:szCs w:val="24"/>
        </w:rPr>
        <w:t>ongressional O</w:t>
      </w:r>
      <w:r w:rsidR="00C45F03" w:rsidRPr="00C45F03">
        <w:rPr>
          <w:rFonts w:ascii="Times New Roman" w:hAnsi="Times New Roman"/>
          <w:sz w:val="24"/>
          <w:szCs w:val="24"/>
        </w:rPr>
        <w:t>pen Enrollment</w:t>
      </w:r>
      <w:r w:rsidR="00C45F03">
        <w:rPr>
          <w:rFonts w:ascii="Times New Roman" w:hAnsi="Times New Roman"/>
          <w:sz w:val="24"/>
          <w:szCs w:val="24"/>
        </w:rPr>
        <w:t xml:space="preserve">, which runs from </w:t>
      </w:r>
      <w:r w:rsidRPr="00965FE9">
        <w:rPr>
          <w:rFonts w:ascii="Times New Roman" w:hAnsi="Times New Roman"/>
          <w:sz w:val="24"/>
          <w:szCs w:val="24"/>
        </w:rPr>
        <w:t>November 9</w:t>
      </w:r>
      <w:r w:rsidR="00C45F03">
        <w:rPr>
          <w:rFonts w:ascii="Times New Roman" w:hAnsi="Times New Roman"/>
          <w:sz w:val="24"/>
          <w:szCs w:val="24"/>
        </w:rPr>
        <w:t>th</w:t>
      </w:r>
      <w:r w:rsidRPr="00965FE9">
        <w:rPr>
          <w:rFonts w:ascii="Times New Roman" w:hAnsi="Times New Roman"/>
          <w:sz w:val="24"/>
          <w:szCs w:val="24"/>
        </w:rPr>
        <w:t xml:space="preserve"> to December 14</w:t>
      </w:r>
      <w:r w:rsidR="00C45F03">
        <w:rPr>
          <w:rFonts w:ascii="Times New Roman" w:hAnsi="Times New Roman"/>
          <w:sz w:val="24"/>
          <w:szCs w:val="24"/>
        </w:rPr>
        <w:t>th</w:t>
      </w:r>
      <w:r w:rsidRPr="00965FE9">
        <w:rPr>
          <w:rFonts w:ascii="Times New Roman" w:hAnsi="Times New Roman"/>
          <w:sz w:val="24"/>
          <w:szCs w:val="24"/>
        </w:rPr>
        <w:t xml:space="preserve">.  </w:t>
      </w:r>
      <w:r w:rsidR="00C45F03">
        <w:rPr>
          <w:rFonts w:ascii="Times New Roman" w:hAnsi="Times New Roman"/>
          <w:sz w:val="24"/>
          <w:szCs w:val="24"/>
        </w:rPr>
        <w:t xml:space="preserve">Again, we are not doing any </w:t>
      </w:r>
      <w:r w:rsidRPr="00965FE9">
        <w:rPr>
          <w:rFonts w:ascii="Times New Roman" w:hAnsi="Times New Roman"/>
          <w:sz w:val="24"/>
          <w:szCs w:val="24"/>
        </w:rPr>
        <w:t>in</w:t>
      </w:r>
      <w:r w:rsidR="00C45F03">
        <w:rPr>
          <w:rFonts w:ascii="Times New Roman" w:hAnsi="Times New Roman"/>
          <w:sz w:val="24"/>
          <w:szCs w:val="24"/>
        </w:rPr>
        <w:t>-</w:t>
      </w:r>
      <w:r w:rsidRPr="00965FE9">
        <w:rPr>
          <w:rFonts w:ascii="Times New Roman" w:hAnsi="Times New Roman"/>
          <w:sz w:val="24"/>
          <w:szCs w:val="24"/>
        </w:rPr>
        <w:t>person health fairs</w:t>
      </w:r>
      <w:r w:rsidR="00FB60D2">
        <w:rPr>
          <w:rFonts w:ascii="Times New Roman" w:hAnsi="Times New Roman"/>
          <w:sz w:val="24"/>
          <w:szCs w:val="24"/>
        </w:rPr>
        <w:t xml:space="preserve">; </w:t>
      </w:r>
      <w:r w:rsidR="00C45F03">
        <w:rPr>
          <w:rFonts w:ascii="Times New Roman" w:hAnsi="Times New Roman"/>
          <w:sz w:val="24"/>
          <w:szCs w:val="24"/>
        </w:rPr>
        <w:t>e</w:t>
      </w:r>
      <w:r w:rsidRPr="00965FE9">
        <w:rPr>
          <w:rFonts w:ascii="Times New Roman" w:hAnsi="Times New Roman"/>
          <w:sz w:val="24"/>
          <w:szCs w:val="24"/>
        </w:rPr>
        <w:t>verything is virtual</w:t>
      </w:r>
      <w:r w:rsidR="00C45F03">
        <w:rPr>
          <w:rFonts w:ascii="Times New Roman" w:hAnsi="Times New Roman"/>
          <w:sz w:val="24"/>
          <w:szCs w:val="24"/>
        </w:rPr>
        <w:t xml:space="preserve"> with o</w:t>
      </w:r>
      <w:r w:rsidRPr="00965FE9">
        <w:rPr>
          <w:rFonts w:ascii="Times New Roman" w:hAnsi="Times New Roman"/>
          <w:sz w:val="24"/>
          <w:szCs w:val="24"/>
        </w:rPr>
        <w:t xml:space="preserve">ne-on-one online scheduled appointments.  </w:t>
      </w:r>
    </w:p>
    <w:p w14:paraId="77C620B0" w14:textId="77777777" w:rsidR="00965FE9" w:rsidRPr="00965FE9" w:rsidRDefault="00965FE9" w:rsidP="00965FE9">
      <w:pPr>
        <w:spacing w:after="0"/>
        <w:rPr>
          <w:rFonts w:ascii="Times New Roman" w:hAnsi="Times New Roman"/>
          <w:b/>
          <w:color w:val="FF0000"/>
          <w:sz w:val="24"/>
          <w:szCs w:val="24"/>
        </w:rPr>
      </w:pPr>
    </w:p>
    <w:p w14:paraId="0C8F3C83" w14:textId="149DB752" w:rsidR="00965FE9" w:rsidRDefault="00965FE9" w:rsidP="00965FE9">
      <w:pPr>
        <w:spacing w:after="0"/>
        <w:rPr>
          <w:rFonts w:ascii="Times New Roman" w:hAnsi="Times New Roman"/>
          <w:sz w:val="24"/>
          <w:szCs w:val="24"/>
        </w:rPr>
      </w:pPr>
      <w:r w:rsidRPr="00C45F03">
        <w:rPr>
          <w:rFonts w:ascii="Times New Roman" w:hAnsi="Times New Roman"/>
          <w:b/>
          <w:bCs/>
          <w:sz w:val="24"/>
          <w:szCs w:val="24"/>
        </w:rPr>
        <w:t>PRE- OPEN ENROLLMENT</w:t>
      </w:r>
      <w:r w:rsidR="00C45F03">
        <w:rPr>
          <w:rFonts w:ascii="Times New Roman" w:hAnsi="Times New Roman"/>
          <w:b/>
          <w:bCs/>
          <w:sz w:val="24"/>
          <w:szCs w:val="24"/>
        </w:rPr>
        <w:t xml:space="preserve">: </w:t>
      </w:r>
      <w:r w:rsidR="00C45F03">
        <w:rPr>
          <w:rFonts w:ascii="Times New Roman" w:hAnsi="Times New Roman"/>
          <w:sz w:val="24"/>
          <w:szCs w:val="24"/>
        </w:rPr>
        <w:t>All of the assister training</w:t>
      </w:r>
      <w:r w:rsidR="006D05A8">
        <w:rPr>
          <w:rFonts w:ascii="Times New Roman" w:hAnsi="Times New Roman"/>
          <w:sz w:val="24"/>
          <w:szCs w:val="24"/>
        </w:rPr>
        <w:t xml:space="preserve"> was done virtually and</w:t>
      </w:r>
      <w:r w:rsidR="00C45F03">
        <w:rPr>
          <w:rFonts w:ascii="Times New Roman" w:hAnsi="Times New Roman"/>
          <w:sz w:val="24"/>
          <w:szCs w:val="24"/>
        </w:rPr>
        <w:t xml:space="preserve"> </w:t>
      </w:r>
      <w:r w:rsidR="008023DA">
        <w:rPr>
          <w:rFonts w:ascii="Times New Roman" w:hAnsi="Times New Roman"/>
          <w:sz w:val="24"/>
          <w:szCs w:val="24"/>
        </w:rPr>
        <w:t xml:space="preserve">has </w:t>
      </w:r>
      <w:r w:rsidR="00C45F03">
        <w:rPr>
          <w:rFonts w:ascii="Times New Roman" w:hAnsi="Times New Roman"/>
          <w:sz w:val="24"/>
          <w:szCs w:val="24"/>
        </w:rPr>
        <w:t>been completed.</w:t>
      </w:r>
      <w:r w:rsidR="006D05A8">
        <w:rPr>
          <w:rFonts w:ascii="Times New Roman" w:hAnsi="Times New Roman"/>
          <w:sz w:val="24"/>
          <w:szCs w:val="24"/>
        </w:rPr>
        <w:t xml:space="preserve">  We had some first-time assisters along with some renewing assisters. </w:t>
      </w:r>
    </w:p>
    <w:p w14:paraId="018E7E0A" w14:textId="77777777" w:rsidR="00DA05A6" w:rsidRPr="00DA05A6" w:rsidRDefault="00DA05A6" w:rsidP="00965FE9">
      <w:pPr>
        <w:spacing w:after="0"/>
        <w:rPr>
          <w:rFonts w:ascii="Times New Roman" w:hAnsi="Times New Roman"/>
          <w:sz w:val="24"/>
          <w:szCs w:val="24"/>
        </w:rPr>
      </w:pPr>
    </w:p>
    <w:p w14:paraId="24D954BD" w14:textId="79EAE001" w:rsidR="006D05A8" w:rsidRPr="006D05A8" w:rsidRDefault="00965FE9" w:rsidP="006D05A8">
      <w:pPr>
        <w:pStyle w:val="ListParagraph"/>
        <w:numPr>
          <w:ilvl w:val="0"/>
          <w:numId w:val="6"/>
        </w:numPr>
        <w:spacing w:after="0"/>
        <w:rPr>
          <w:rFonts w:ascii="Times New Roman" w:hAnsi="Times New Roman"/>
          <w:color w:val="FF0000"/>
          <w:sz w:val="24"/>
          <w:szCs w:val="24"/>
        </w:rPr>
      </w:pPr>
      <w:bookmarkStart w:id="2" w:name="_Hlk55908360"/>
      <w:r w:rsidRPr="006D05A8">
        <w:rPr>
          <w:rFonts w:ascii="Times New Roman" w:hAnsi="Times New Roman"/>
          <w:b/>
          <w:bCs/>
          <w:sz w:val="24"/>
          <w:szCs w:val="24"/>
        </w:rPr>
        <w:t xml:space="preserve">Window Shopping:  </w:t>
      </w:r>
      <w:r w:rsidR="006D05A8" w:rsidRPr="006D05A8">
        <w:rPr>
          <w:rFonts w:ascii="Times New Roman" w:hAnsi="Times New Roman"/>
          <w:sz w:val="24"/>
          <w:szCs w:val="24"/>
        </w:rPr>
        <w:t xml:space="preserve">We had a successful </w:t>
      </w:r>
      <w:proofErr w:type="gramStart"/>
      <w:r w:rsidR="006D05A8" w:rsidRPr="006D05A8">
        <w:rPr>
          <w:rFonts w:ascii="Times New Roman" w:hAnsi="Times New Roman"/>
          <w:sz w:val="24"/>
          <w:szCs w:val="24"/>
        </w:rPr>
        <w:t>window</w:t>
      </w:r>
      <w:r w:rsidR="008C25EE">
        <w:rPr>
          <w:rFonts w:ascii="Times New Roman" w:hAnsi="Times New Roman"/>
          <w:sz w:val="24"/>
          <w:szCs w:val="24"/>
        </w:rPr>
        <w:t xml:space="preserve"> </w:t>
      </w:r>
      <w:r w:rsidR="006D05A8" w:rsidRPr="006D05A8">
        <w:rPr>
          <w:rFonts w:ascii="Times New Roman" w:hAnsi="Times New Roman"/>
          <w:sz w:val="24"/>
          <w:szCs w:val="24"/>
        </w:rPr>
        <w:t>shopping</w:t>
      </w:r>
      <w:proofErr w:type="gramEnd"/>
      <w:r w:rsidR="006D05A8" w:rsidRPr="006D05A8">
        <w:rPr>
          <w:rFonts w:ascii="Times New Roman" w:hAnsi="Times New Roman"/>
          <w:sz w:val="24"/>
          <w:szCs w:val="24"/>
        </w:rPr>
        <w:t xml:space="preserve"> period from</w:t>
      </w:r>
      <w:r w:rsidR="00D66495" w:rsidRPr="006D05A8">
        <w:rPr>
          <w:rFonts w:ascii="Times New Roman" w:hAnsi="Times New Roman"/>
          <w:b/>
          <w:bCs/>
          <w:sz w:val="24"/>
          <w:szCs w:val="24"/>
        </w:rPr>
        <w:t xml:space="preserve"> </w:t>
      </w:r>
      <w:r w:rsidRPr="006D05A8">
        <w:rPr>
          <w:rFonts w:ascii="Times New Roman" w:hAnsi="Times New Roman"/>
          <w:sz w:val="24"/>
          <w:szCs w:val="24"/>
        </w:rPr>
        <w:t>October 15</w:t>
      </w:r>
      <w:r w:rsidR="006D05A8" w:rsidRPr="006D05A8">
        <w:rPr>
          <w:rFonts w:ascii="Times New Roman" w:hAnsi="Times New Roman"/>
          <w:sz w:val="24"/>
          <w:szCs w:val="24"/>
        </w:rPr>
        <w:t>th</w:t>
      </w:r>
      <w:r w:rsidRPr="006D05A8">
        <w:rPr>
          <w:rFonts w:ascii="Times New Roman" w:hAnsi="Times New Roman"/>
          <w:sz w:val="24"/>
          <w:szCs w:val="24"/>
        </w:rPr>
        <w:t xml:space="preserve"> to </w:t>
      </w:r>
      <w:r w:rsidRPr="00C45F03">
        <w:rPr>
          <w:rFonts w:ascii="Times New Roman" w:hAnsi="Times New Roman"/>
          <w:sz w:val="24"/>
          <w:szCs w:val="24"/>
        </w:rPr>
        <w:t>October 31</w:t>
      </w:r>
      <w:r w:rsidR="00DA05A6">
        <w:rPr>
          <w:rFonts w:ascii="Times New Roman" w:hAnsi="Times New Roman"/>
          <w:sz w:val="24"/>
          <w:szCs w:val="24"/>
        </w:rPr>
        <w:t>st</w:t>
      </w:r>
      <w:r w:rsidRPr="00C45F03">
        <w:rPr>
          <w:rFonts w:ascii="Times New Roman" w:hAnsi="Times New Roman"/>
          <w:sz w:val="24"/>
          <w:szCs w:val="24"/>
        </w:rPr>
        <w:t xml:space="preserve">.  </w:t>
      </w:r>
      <w:r w:rsidR="006D05A8">
        <w:rPr>
          <w:rFonts w:ascii="Times New Roman" w:hAnsi="Times New Roman"/>
          <w:sz w:val="24"/>
          <w:szCs w:val="24"/>
        </w:rPr>
        <w:t>I was invited to one of Mayor Bowser’s</w:t>
      </w:r>
      <w:r w:rsidR="008C25EE">
        <w:rPr>
          <w:rFonts w:ascii="Times New Roman" w:hAnsi="Times New Roman"/>
          <w:sz w:val="24"/>
          <w:szCs w:val="24"/>
        </w:rPr>
        <w:t xml:space="preserve"> COVID-19</w:t>
      </w:r>
      <w:r w:rsidR="006D05A8">
        <w:rPr>
          <w:rFonts w:ascii="Times New Roman" w:hAnsi="Times New Roman"/>
          <w:sz w:val="24"/>
          <w:szCs w:val="24"/>
        </w:rPr>
        <w:t xml:space="preserve"> press conferences before the window shopping started, and as a result, we had more earned media.  We really appreciate the fact that the mayor prioritized open enrollment during one of her press conferences.</w:t>
      </w:r>
    </w:p>
    <w:bookmarkEnd w:id="2"/>
    <w:p w14:paraId="10BAB230" w14:textId="77777777" w:rsidR="00965FE9" w:rsidRPr="00965FE9" w:rsidRDefault="00965FE9" w:rsidP="00965FE9">
      <w:pPr>
        <w:spacing w:after="0"/>
        <w:rPr>
          <w:rFonts w:ascii="Times New Roman" w:hAnsi="Times New Roman"/>
          <w:b/>
          <w:bCs/>
          <w:sz w:val="24"/>
          <w:szCs w:val="24"/>
        </w:rPr>
      </w:pPr>
    </w:p>
    <w:p w14:paraId="782E8D63" w14:textId="6D39A0E8" w:rsidR="006D05A8" w:rsidRPr="004C40B4" w:rsidRDefault="00965FE9" w:rsidP="004C40B4">
      <w:pPr>
        <w:pStyle w:val="ListParagraph"/>
        <w:numPr>
          <w:ilvl w:val="0"/>
          <w:numId w:val="6"/>
        </w:numPr>
        <w:spacing w:after="0"/>
        <w:rPr>
          <w:rFonts w:ascii="Times New Roman" w:hAnsi="Times New Roman"/>
          <w:sz w:val="24"/>
          <w:szCs w:val="24"/>
        </w:rPr>
      </w:pPr>
      <w:r w:rsidRPr="004C40B4">
        <w:rPr>
          <w:rFonts w:ascii="Times New Roman" w:hAnsi="Times New Roman"/>
          <w:b/>
          <w:bCs/>
          <w:sz w:val="24"/>
          <w:szCs w:val="24"/>
        </w:rPr>
        <w:t xml:space="preserve">CCIIO Open Enrollment Readiness Review:  </w:t>
      </w:r>
      <w:r w:rsidR="006D05A8" w:rsidRPr="004C40B4">
        <w:rPr>
          <w:rFonts w:ascii="Times New Roman" w:hAnsi="Times New Roman"/>
          <w:sz w:val="24"/>
          <w:szCs w:val="24"/>
        </w:rPr>
        <w:t xml:space="preserve">We successfully completed our CCIIO Open Enrollment Readiness Review.  This </w:t>
      </w:r>
      <w:r w:rsidR="008023DA" w:rsidRPr="004C40B4">
        <w:rPr>
          <w:rFonts w:ascii="Times New Roman" w:hAnsi="Times New Roman"/>
          <w:sz w:val="24"/>
          <w:szCs w:val="24"/>
        </w:rPr>
        <w:t xml:space="preserve">review </w:t>
      </w:r>
      <w:r w:rsidR="006D05A8" w:rsidRPr="004C40B4">
        <w:rPr>
          <w:rFonts w:ascii="Times New Roman" w:hAnsi="Times New Roman"/>
          <w:sz w:val="24"/>
          <w:szCs w:val="24"/>
        </w:rPr>
        <w:t xml:space="preserve">is </w:t>
      </w:r>
      <w:r w:rsidR="008023DA">
        <w:rPr>
          <w:rFonts w:ascii="Times New Roman" w:hAnsi="Times New Roman"/>
          <w:sz w:val="24"/>
          <w:szCs w:val="24"/>
        </w:rPr>
        <w:t>done</w:t>
      </w:r>
      <w:r w:rsidR="008023DA" w:rsidRPr="004C40B4">
        <w:rPr>
          <w:rFonts w:ascii="Times New Roman" w:hAnsi="Times New Roman"/>
          <w:sz w:val="24"/>
          <w:szCs w:val="24"/>
        </w:rPr>
        <w:t xml:space="preserve"> </w:t>
      </w:r>
      <w:r w:rsidR="006D05A8" w:rsidRPr="004C40B4">
        <w:rPr>
          <w:rFonts w:ascii="Times New Roman" w:hAnsi="Times New Roman"/>
          <w:sz w:val="24"/>
          <w:szCs w:val="24"/>
        </w:rPr>
        <w:t>annual</w:t>
      </w:r>
      <w:r w:rsidR="008023DA">
        <w:rPr>
          <w:rFonts w:ascii="Times New Roman" w:hAnsi="Times New Roman"/>
          <w:sz w:val="24"/>
          <w:szCs w:val="24"/>
        </w:rPr>
        <w:t>ly</w:t>
      </w:r>
      <w:r w:rsidR="006D05A8" w:rsidRPr="004C40B4">
        <w:rPr>
          <w:rFonts w:ascii="Times New Roman" w:hAnsi="Times New Roman"/>
          <w:sz w:val="24"/>
          <w:szCs w:val="24"/>
        </w:rPr>
        <w:t xml:space="preserve"> </w:t>
      </w:r>
      <w:r w:rsidR="008023DA">
        <w:rPr>
          <w:rFonts w:ascii="Times New Roman" w:hAnsi="Times New Roman"/>
          <w:sz w:val="24"/>
          <w:szCs w:val="24"/>
        </w:rPr>
        <w:t>by</w:t>
      </w:r>
      <w:r w:rsidR="008023DA" w:rsidRPr="004C40B4">
        <w:rPr>
          <w:rFonts w:ascii="Times New Roman" w:hAnsi="Times New Roman"/>
          <w:sz w:val="24"/>
          <w:szCs w:val="24"/>
        </w:rPr>
        <w:t xml:space="preserve"> </w:t>
      </w:r>
      <w:r w:rsidR="006D05A8" w:rsidRPr="004C40B4">
        <w:rPr>
          <w:rFonts w:ascii="Times New Roman" w:hAnsi="Times New Roman"/>
          <w:sz w:val="24"/>
          <w:szCs w:val="24"/>
        </w:rPr>
        <w:t xml:space="preserve">CMS.     </w:t>
      </w:r>
    </w:p>
    <w:p w14:paraId="2E665478" w14:textId="77777777" w:rsidR="00965FE9" w:rsidRPr="00965FE9" w:rsidRDefault="00965FE9" w:rsidP="00965FE9">
      <w:pPr>
        <w:spacing w:after="0"/>
        <w:rPr>
          <w:rFonts w:ascii="Times New Roman" w:eastAsia="Times New Roman" w:hAnsi="Times New Roman"/>
          <w:sz w:val="24"/>
          <w:szCs w:val="24"/>
        </w:rPr>
      </w:pPr>
    </w:p>
    <w:p w14:paraId="2EC68EF2" w14:textId="403257E5" w:rsidR="00965FE9" w:rsidRPr="004C40B4" w:rsidRDefault="00965FE9" w:rsidP="004C40B4">
      <w:pPr>
        <w:pStyle w:val="ListParagraph"/>
        <w:numPr>
          <w:ilvl w:val="0"/>
          <w:numId w:val="6"/>
        </w:numPr>
        <w:spacing w:after="0"/>
        <w:rPr>
          <w:rFonts w:ascii="Times New Roman" w:hAnsi="Times New Roman"/>
          <w:sz w:val="24"/>
          <w:szCs w:val="24"/>
        </w:rPr>
      </w:pPr>
      <w:r w:rsidRPr="004C40B4">
        <w:rPr>
          <w:rFonts w:ascii="Times New Roman" w:hAnsi="Times New Roman"/>
          <w:b/>
          <w:bCs/>
          <w:sz w:val="24"/>
          <w:szCs w:val="24"/>
        </w:rPr>
        <w:t xml:space="preserve">Email Outreach to Customers: </w:t>
      </w:r>
      <w:r w:rsidR="008C25EE">
        <w:rPr>
          <w:rFonts w:ascii="Times New Roman" w:hAnsi="Times New Roman"/>
          <w:sz w:val="24"/>
          <w:szCs w:val="24"/>
        </w:rPr>
        <w:t>I</w:t>
      </w:r>
      <w:r w:rsidR="006D05A8" w:rsidRPr="004C40B4">
        <w:rPr>
          <w:rFonts w:ascii="Times New Roman" w:hAnsi="Times New Roman"/>
          <w:sz w:val="24"/>
          <w:szCs w:val="24"/>
        </w:rPr>
        <w:t xml:space="preserve">n preparation for open enrollment, we sent outreach emails to our customers about window shopping and open enrollment.  In our emails to our customers, we </w:t>
      </w:r>
      <w:r w:rsidR="008023DA" w:rsidRPr="004C40B4">
        <w:rPr>
          <w:rFonts w:ascii="Times New Roman" w:hAnsi="Times New Roman"/>
          <w:sz w:val="24"/>
          <w:szCs w:val="24"/>
        </w:rPr>
        <w:t>g</w:t>
      </w:r>
      <w:r w:rsidR="008023DA">
        <w:rPr>
          <w:rFonts w:ascii="Times New Roman" w:hAnsi="Times New Roman"/>
          <w:sz w:val="24"/>
          <w:szCs w:val="24"/>
        </w:rPr>
        <w:t>o</w:t>
      </w:r>
      <w:r w:rsidR="008023DA" w:rsidRPr="004C40B4">
        <w:rPr>
          <w:rFonts w:ascii="Times New Roman" w:hAnsi="Times New Roman"/>
          <w:sz w:val="24"/>
          <w:szCs w:val="24"/>
        </w:rPr>
        <w:t xml:space="preserve">t </w:t>
      </w:r>
      <w:r w:rsidR="006D05A8" w:rsidRPr="004C40B4">
        <w:rPr>
          <w:rFonts w:ascii="Times New Roman" w:hAnsi="Times New Roman"/>
          <w:sz w:val="24"/>
          <w:szCs w:val="24"/>
        </w:rPr>
        <w:t>more than 40% open rate</w:t>
      </w:r>
      <w:r w:rsidR="008C25EE">
        <w:rPr>
          <w:rFonts w:ascii="Times New Roman" w:hAnsi="Times New Roman"/>
          <w:sz w:val="24"/>
          <w:szCs w:val="24"/>
        </w:rPr>
        <w:t>.  These emails are</w:t>
      </w:r>
      <w:r w:rsidR="006D05A8" w:rsidRPr="004C40B4">
        <w:rPr>
          <w:rFonts w:ascii="Times New Roman" w:hAnsi="Times New Roman"/>
          <w:sz w:val="24"/>
          <w:szCs w:val="24"/>
        </w:rPr>
        <w:t xml:space="preserve"> </w:t>
      </w:r>
      <w:r w:rsidR="008C25EE">
        <w:rPr>
          <w:rFonts w:ascii="Times New Roman" w:hAnsi="Times New Roman"/>
          <w:sz w:val="24"/>
          <w:szCs w:val="24"/>
        </w:rPr>
        <w:t>a</w:t>
      </w:r>
      <w:r w:rsidR="006D05A8" w:rsidRPr="004C40B4">
        <w:rPr>
          <w:rFonts w:ascii="Times New Roman" w:hAnsi="Times New Roman"/>
          <w:sz w:val="24"/>
          <w:szCs w:val="24"/>
        </w:rPr>
        <w:t xml:space="preserve"> great way of educating customers. </w:t>
      </w:r>
      <w:bookmarkEnd w:id="0"/>
    </w:p>
    <w:p w14:paraId="613794BF" w14:textId="77777777" w:rsidR="006D05A8" w:rsidRPr="006D05A8" w:rsidRDefault="006D05A8" w:rsidP="006D05A8">
      <w:pPr>
        <w:spacing w:after="0"/>
        <w:rPr>
          <w:rFonts w:ascii="Times New Roman" w:hAnsi="Times New Roman"/>
          <w:sz w:val="24"/>
          <w:szCs w:val="24"/>
        </w:rPr>
      </w:pPr>
    </w:p>
    <w:p w14:paraId="1266B10F" w14:textId="3AAD1DE7" w:rsidR="00965FE9" w:rsidRPr="004C40B4" w:rsidRDefault="00965FE9" w:rsidP="004C40B4">
      <w:pPr>
        <w:pStyle w:val="ListParagraph"/>
        <w:numPr>
          <w:ilvl w:val="0"/>
          <w:numId w:val="6"/>
        </w:numPr>
        <w:spacing w:after="0"/>
        <w:rPr>
          <w:rFonts w:ascii="Times New Roman" w:eastAsia="Times New Roman" w:hAnsi="Times New Roman"/>
          <w:color w:val="FF0000"/>
          <w:sz w:val="24"/>
          <w:szCs w:val="24"/>
        </w:rPr>
      </w:pPr>
      <w:r w:rsidRPr="004C40B4">
        <w:rPr>
          <w:rFonts w:ascii="Times New Roman" w:eastAsia="Times New Roman" w:hAnsi="Times New Roman"/>
          <w:b/>
          <w:bCs/>
          <w:sz w:val="24"/>
          <w:szCs w:val="24"/>
        </w:rPr>
        <w:t>Auto Renewals</w:t>
      </w:r>
      <w:r w:rsidR="006D05A8" w:rsidRPr="004C40B4">
        <w:rPr>
          <w:rFonts w:ascii="Times New Roman" w:eastAsia="Times New Roman" w:hAnsi="Times New Roman"/>
          <w:sz w:val="24"/>
          <w:szCs w:val="24"/>
        </w:rPr>
        <w:t xml:space="preserve">:  We </w:t>
      </w:r>
      <w:r w:rsidR="004C40B4" w:rsidRPr="004C40B4">
        <w:rPr>
          <w:rFonts w:ascii="Times New Roman" w:eastAsia="Times New Roman" w:hAnsi="Times New Roman"/>
          <w:sz w:val="24"/>
          <w:szCs w:val="24"/>
        </w:rPr>
        <w:t>auto-renewed</w:t>
      </w:r>
      <w:r w:rsidR="008023DA">
        <w:rPr>
          <w:rFonts w:ascii="Times New Roman" w:eastAsia="Times New Roman" w:hAnsi="Times New Roman"/>
          <w:sz w:val="24"/>
          <w:szCs w:val="24"/>
        </w:rPr>
        <w:t xml:space="preserve"> </w:t>
      </w:r>
      <w:r w:rsidRPr="004C40B4">
        <w:rPr>
          <w:rFonts w:ascii="Times New Roman" w:eastAsia="Times New Roman" w:hAnsi="Times New Roman"/>
          <w:sz w:val="24"/>
          <w:szCs w:val="24"/>
        </w:rPr>
        <w:t>16,518 people</w:t>
      </w:r>
      <w:r w:rsidR="006D05A8" w:rsidRPr="004C40B4">
        <w:rPr>
          <w:rFonts w:ascii="Times New Roman" w:eastAsia="Times New Roman" w:hAnsi="Times New Roman"/>
          <w:sz w:val="24"/>
          <w:szCs w:val="24"/>
        </w:rPr>
        <w:t xml:space="preserve">, an increase </w:t>
      </w:r>
      <w:r w:rsidRPr="004C40B4">
        <w:rPr>
          <w:rFonts w:ascii="Times New Roman" w:eastAsia="Times New Roman" w:hAnsi="Times New Roman"/>
          <w:sz w:val="24"/>
          <w:szCs w:val="24"/>
        </w:rPr>
        <w:t xml:space="preserve">compared to </w:t>
      </w:r>
      <w:r w:rsidR="009920DD">
        <w:rPr>
          <w:rFonts w:ascii="Times New Roman" w:eastAsia="Times New Roman" w:hAnsi="Times New Roman"/>
          <w:sz w:val="24"/>
          <w:szCs w:val="24"/>
        </w:rPr>
        <w:t xml:space="preserve">the </w:t>
      </w:r>
      <w:r w:rsidRPr="004C40B4">
        <w:rPr>
          <w:rFonts w:ascii="Times New Roman" w:eastAsia="Times New Roman" w:hAnsi="Times New Roman"/>
          <w:sz w:val="24"/>
          <w:szCs w:val="24"/>
        </w:rPr>
        <w:t>15,102 people</w:t>
      </w:r>
      <w:r w:rsidR="006D05A8" w:rsidRPr="004C40B4">
        <w:rPr>
          <w:rFonts w:ascii="Times New Roman" w:eastAsia="Times New Roman" w:hAnsi="Times New Roman"/>
          <w:sz w:val="24"/>
          <w:szCs w:val="24"/>
        </w:rPr>
        <w:t xml:space="preserve"> from</w:t>
      </w:r>
      <w:r w:rsidRPr="004C40B4">
        <w:rPr>
          <w:rFonts w:ascii="Times New Roman" w:eastAsia="Times New Roman" w:hAnsi="Times New Roman"/>
          <w:sz w:val="24"/>
          <w:szCs w:val="24"/>
        </w:rPr>
        <w:t xml:space="preserve"> last year.  </w:t>
      </w:r>
    </w:p>
    <w:p w14:paraId="08A34972" w14:textId="77777777" w:rsidR="00965FE9" w:rsidRPr="00965FE9" w:rsidRDefault="00965FE9" w:rsidP="00965FE9">
      <w:pPr>
        <w:spacing w:after="0"/>
        <w:ind w:left="1800"/>
        <w:contextualSpacing/>
        <w:rPr>
          <w:rFonts w:ascii="Times New Roman" w:hAnsi="Times New Roman"/>
          <w:b/>
          <w:bCs/>
          <w:sz w:val="24"/>
          <w:szCs w:val="24"/>
        </w:rPr>
      </w:pPr>
    </w:p>
    <w:p w14:paraId="08486EAF" w14:textId="42A06DFD" w:rsidR="006D05A8" w:rsidRPr="004C40B4" w:rsidRDefault="00965FE9" w:rsidP="004C40B4">
      <w:pPr>
        <w:pStyle w:val="ListParagraph"/>
        <w:numPr>
          <w:ilvl w:val="0"/>
          <w:numId w:val="6"/>
        </w:numPr>
        <w:spacing w:after="0"/>
        <w:rPr>
          <w:rFonts w:ascii="Times New Roman" w:eastAsia="Times New Roman" w:hAnsi="Times New Roman"/>
          <w:sz w:val="24"/>
          <w:szCs w:val="24"/>
        </w:rPr>
      </w:pPr>
      <w:r w:rsidRPr="004C40B4">
        <w:rPr>
          <w:rFonts w:ascii="Times New Roman" w:eastAsia="Times New Roman" w:hAnsi="Times New Roman"/>
          <w:b/>
          <w:bCs/>
          <w:sz w:val="24"/>
          <w:szCs w:val="24"/>
        </w:rPr>
        <w:t>AP</w:t>
      </w:r>
      <w:r w:rsidR="004C40B4" w:rsidRPr="004C40B4">
        <w:rPr>
          <w:rFonts w:ascii="Times New Roman" w:eastAsia="Times New Roman" w:hAnsi="Times New Roman"/>
          <w:b/>
          <w:bCs/>
          <w:sz w:val="24"/>
          <w:szCs w:val="24"/>
        </w:rPr>
        <w:t>TC</w:t>
      </w:r>
      <w:r w:rsidRPr="004C40B4">
        <w:rPr>
          <w:rFonts w:ascii="Times New Roman" w:eastAsia="Times New Roman" w:hAnsi="Times New Roman"/>
          <w:b/>
          <w:bCs/>
          <w:sz w:val="24"/>
          <w:szCs w:val="24"/>
        </w:rPr>
        <w:t xml:space="preserve"> Renewals</w:t>
      </w:r>
      <w:r w:rsidRPr="004C40B4">
        <w:rPr>
          <w:rFonts w:ascii="Times New Roman" w:eastAsia="Times New Roman" w:hAnsi="Times New Roman"/>
          <w:sz w:val="24"/>
          <w:szCs w:val="24"/>
        </w:rPr>
        <w:t xml:space="preserve">:  </w:t>
      </w:r>
      <w:r w:rsidR="006D05A8" w:rsidRPr="004C40B4">
        <w:rPr>
          <w:rFonts w:ascii="Times New Roman" w:eastAsia="Times New Roman" w:hAnsi="Times New Roman"/>
          <w:sz w:val="24"/>
          <w:szCs w:val="24"/>
        </w:rPr>
        <w:t>We c</w:t>
      </w:r>
      <w:r w:rsidRPr="004C40B4">
        <w:rPr>
          <w:rFonts w:ascii="Times New Roman" w:eastAsia="Times New Roman" w:hAnsi="Times New Roman"/>
          <w:sz w:val="24"/>
          <w:szCs w:val="24"/>
        </w:rPr>
        <w:t>onducted the annual redetermination for eligibility</w:t>
      </w:r>
      <w:r w:rsidR="004C40B4" w:rsidRPr="004C40B4">
        <w:rPr>
          <w:rFonts w:ascii="Times New Roman" w:eastAsia="Times New Roman" w:hAnsi="Times New Roman"/>
          <w:sz w:val="24"/>
          <w:szCs w:val="24"/>
        </w:rPr>
        <w:t xml:space="preserve">.  Out of the 1,212 people who received APTC this year, we reconfirmed eligibility for 954 people.  The ones </w:t>
      </w:r>
      <w:r w:rsidR="008023DA">
        <w:rPr>
          <w:rFonts w:ascii="Times New Roman" w:eastAsia="Times New Roman" w:hAnsi="Times New Roman"/>
          <w:sz w:val="24"/>
          <w:szCs w:val="24"/>
        </w:rPr>
        <w:t xml:space="preserve">for which </w:t>
      </w:r>
      <w:r w:rsidR="004C40B4" w:rsidRPr="004C40B4">
        <w:rPr>
          <w:rFonts w:ascii="Times New Roman" w:eastAsia="Times New Roman" w:hAnsi="Times New Roman"/>
          <w:sz w:val="24"/>
          <w:szCs w:val="24"/>
        </w:rPr>
        <w:t xml:space="preserve">we could not reconfirm eligibility was because they qualified for Medicaid due to income change or they met the five-year bar.  Other people </w:t>
      </w:r>
      <w:r w:rsidR="008023DA">
        <w:rPr>
          <w:rFonts w:ascii="Times New Roman" w:eastAsia="Times New Roman" w:hAnsi="Times New Roman"/>
          <w:sz w:val="24"/>
          <w:szCs w:val="24"/>
        </w:rPr>
        <w:t>for whom</w:t>
      </w:r>
      <w:r w:rsidR="008023DA" w:rsidRPr="004C40B4">
        <w:rPr>
          <w:rFonts w:ascii="Times New Roman" w:eastAsia="Times New Roman" w:hAnsi="Times New Roman"/>
          <w:sz w:val="24"/>
          <w:szCs w:val="24"/>
        </w:rPr>
        <w:t xml:space="preserve"> </w:t>
      </w:r>
      <w:r w:rsidR="004C40B4" w:rsidRPr="004C40B4">
        <w:rPr>
          <w:rFonts w:ascii="Times New Roman" w:eastAsia="Times New Roman" w:hAnsi="Times New Roman"/>
          <w:sz w:val="24"/>
          <w:szCs w:val="24"/>
        </w:rPr>
        <w:t xml:space="preserve">we did not reconfirm </w:t>
      </w:r>
      <w:r w:rsidR="009920DD">
        <w:rPr>
          <w:rFonts w:ascii="Times New Roman" w:eastAsia="Times New Roman" w:hAnsi="Times New Roman"/>
          <w:sz w:val="24"/>
          <w:szCs w:val="24"/>
        </w:rPr>
        <w:t xml:space="preserve">eligibility </w:t>
      </w:r>
      <w:r w:rsidR="004C40B4" w:rsidRPr="004C40B4">
        <w:rPr>
          <w:rFonts w:ascii="Times New Roman" w:eastAsia="Times New Roman" w:hAnsi="Times New Roman"/>
          <w:sz w:val="24"/>
          <w:szCs w:val="24"/>
        </w:rPr>
        <w:t xml:space="preserve">was either because they did not provide us consent to check the IRS data or some other issues were outstanding.  We are continuing to work through those individuals to reconfirm as many people as possible.  </w:t>
      </w:r>
    </w:p>
    <w:p w14:paraId="4B0AE02E" w14:textId="77777777" w:rsidR="006D05A8" w:rsidRDefault="006D05A8" w:rsidP="00965FE9">
      <w:pPr>
        <w:spacing w:after="0"/>
        <w:contextualSpacing/>
        <w:rPr>
          <w:rFonts w:ascii="Times New Roman" w:eastAsia="Times New Roman" w:hAnsi="Times New Roman"/>
          <w:sz w:val="24"/>
          <w:szCs w:val="24"/>
        </w:rPr>
      </w:pPr>
    </w:p>
    <w:p w14:paraId="2FB3E5A8" w14:textId="686381EB" w:rsidR="004C40B4" w:rsidRDefault="00965FE9" w:rsidP="004C40B4">
      <w:pPr>
        <w:spacing w:after="0"/>
        <w:rPr>
          <w:rFonts w:ascii="Times New Roman" w:eastAsia="Times New Roman" w:hAnsi="Times New Roman"/>
          <w:sz w:val="24"/>
          <w:szCs w:val="24"/>
        </w:rPr>
      </w:pPr>
      <w:r w:rsidRPr="00965FE9">
        <w:rPr>
          <w:rFonts w:ascii="Times New Roman" w:eastAsia="Times New Roman" w:hAnsi="Times New Roman"/>
          <w:b/>
          <w:sz w:val="24"/>
          <w:szCs w:val="24"/>
          <w:u w:val="single"/>
        </w:rPr>
        <w:t>IT</w:t>
      </w:r>
      <w:r w:rsidR="00286646">
        <w:rPr>
          <w:rFonts w:ascii="Times New Roman" w:eastAsia="Times New Roman" w:hAnsi="Times New Roman"/>
          <w:b/>
          <w:sz w:val="24"/>
          <w:szCs w:val="24"/>
          <w:u w:val="single"/>
        </w:rPr>
        <w:t xml:space="preserve"> UPDATES</w:t>
      </w:r>
      <w:r w:rsidRPr="00965FE9">
        <w:rPr>
          <w:rFonts w:ascii="Times New Roman" w:eastAsia="Times New Roman" w:hAnsi="Times New Roman"/>
          <w:sz w:val="24"/>
          <w:szCs w:val="24"/>
        </w:rPr>
        <w:t>:</w:t>
      </w:r>
      <w:r w:rsidR="004C40B4">
        <w:rPr>
          <w:rFonts w:ascii="Times New Roman" w:eastAsia="Times New Roman" w:hAnsi="Times New Roman"/>
          <w:sz w:val="24"/>
          <w:szCs w:val="24"/>
        </w:rPr>
        <w:t xml:space="preserve">  We have deployed many updates to </w:t>
      </w:r>
      <w:r w:rsidR="008023DA">
        <w:rPr>
          <w:rFonts w:ascii="Times New Roman" w:eastAsia="Times New Roman" w:hAnsi="Times New Roman"/>
          <w:sz w:val="24"/>
          <w:szCs w:val="24"/>
        </w:rPr>
        <w:t xml:space="preserve">the </w:t>
      </w:r>
      <w:r w:rsidR="004C40B4">
        <w:rPr>
          <w:rFonts w:ascii="Times New Roman" w:eastAsia="Times New Roman" w:hAnsi="Times New Roman"/>
          <w:sz w:val="24"/>
          <w:szCs w:val="24"/>
        </w:rPr>
        <w:t>DC</w:t>
      </w:r>
      <w:r w:rsidR="008023DA">
        <w:rPr>
          <w:rFonts w:ascii="Times New Roman" w:eastAsia="Times New Roman" w:hAnsi="Times New Roman"/>
          <w:sz w:val="24"/>
          <w:szCs w:val="24"/>
        </w:rPr>
        <w:t xml:space="preserve"> </w:t>
      </w:r>
      <w:r w:rsidR="004C40B4">
        <w:rPr>
          <w:rFonts w:ascii="Times New Roman" w:eastAsia="Times New Roman" w:hAnsi="Times New Roman"/>
          <w:sz w:val="24"/>
          <w:szCs w:val="24"/>
        </w:rPr>
        <w:t xml:space="preserve">HealthLink.com system to improve usability and </w:t>
      </w:r>
      <w:r w:rsidR="008023DA">
        <w:rPr>
          <w:rFonts w:ascii="Times New Roman" w:eastAsia="Times New Roman" w:hAnsi="Times New Roman"/>
          <w:sz w:val="24"/>
          <w:szCs w:val="24"/>
        </w:rPr>
        <w:t xml:space="preserve">the </w:t>
      </w:r>
      <w:r w:rsidR="004C40B4">
        <w:rPr>
          <w:rFonts w:ascii="Times New Roman" w:eastAsia="Times New Roman" w:hAnsi="Times New Roman"/>
          <w:sz w:val="24"/>
          <w:szCs w:val="24"/>
        </w:rPr>
        <w:t xml:space="preserve">customer experience.  </w:t>
      </w:r>
    </w:p>
    <w:p w14:paraId="3BB97D1E" w14:textId="77777777" w:rsidR="004C40B4" w:rsidRDefault="004C40B4" w:rsidP="004C40B4">
      <w:pPr>
        <w:spacing w:after="0"/>
        <w:rPr>
          <w:rFonts w:ascii="Times New Roman" w:eastAsia="Times New Roman" w:hAnsi="Times New Roman"/>
          <w:sz w:val="24"/>
          <w:szCs w:val="24"/>
        </w:rPr>
      </w:pPr>
    </w:p>
    <w:p w14:paraId="4D10D7C8" w14:textId="34558DD6" w:rsidR="00286646" w:rsidRDefault="00965FE9" w:rsidP="004C40B4">
      <w:pPr>
        <w:pStyle w:val="ListParagraph"/>
        <w:numPr>
          <w:ilvl w:val="0"/>
          <w:numId w:val="6"/>
        </w:numPr>
        <w:spacing w:after="0"/>
        <w:rPr>
          <w:rFonts w:ascii="Times New Roman" w:eastAsia="Times New Roman" w:hAnsi="Times New Roman"/>
          <w:sz w:val="24"/>
          <w:szCs w:val="24"/>
        </w:rPr>
      </w:pPr>
      <w:r w:rsidRPr="004C40B4">
        <w:rPr>
          <w:rFonts w:ascii="Times New Roman" w:eastAsia="Times New Roman" w:hAnsi="Times New Roman"/>
          <w:b/>
          <w:bCs/>
          <w:sz w:val="24"/>
          <w:szCs w:val="24"/>
        </w:rPr>
        <w:t>Pay Now Feature</w:t>
      </w:r>
      <w:r w:rsidR="004C40B4">
        <w:rPr>
          <w:rFonts w:ascii="Times New Roman" w:eastAsia="Times New Roman" w:hAnsi="Times New Roman"/>
          <w:b/>
          <w:bCs/>
          <w:sz w:val="24"/>
          <w:szCs w:val="24"/>
        </w:rPr>
        <w:t xml:space="preserve">: </w:t>
      </w:r>
      <w:r w:rsidR="004C40B4">
        <w:rPr>
          <w:rFonts w:ascii="Times New Roman" w:eastAsia="Times New Roman" w:hAnsi="Times New Roman"/>
          <w:sz w:val="24"/>
          <w:szCs w:val="24"/>
        </w:rPr>
        <w:t xml:space="preserve">We partnered with Kaiser Permanente to pilot a feature </w:t>
      </w:r>
      <w:r w:rsidRPr="004C40B4">
        <w:rPr>
          <w:rFonts w:ascii="Times New Roman" w:eastAsia="Times New Roman" w:hAnsi="Times New Roman"/>
          <w:sz w:val="24"/>
          <w:szCs w:val="24"/>
        </w:rPr>
        <w:t>that enables customers to make binder payments directly on Kaiser Permanente’s payment site upon completion of plan selection on DC Health Link’s website by just clicking one button.</w:t>
      </w:r>
      <w:r w:rsidR="004C40B4">
        <w:rPr>
          <w:rFonts w:ascii="Times New Roman" w:eastAsia="Times New Roman" w:hAnsi="Times New Roman"/>
          <w:sz w:val="24"/>
          <w:szCs w:val="24"/>
        </w:rPr>
        <w:t xml:space="preserve">  </w:t>
      </w:r>
      <w:r w:rsidRPr="004C40B4">
        <w:rPr>
          <w:rFonts w:ascii="Times New Roman" w:eastAsia="Times New Roman" w:hAnsi="Times New Roman"/>
          <w:sz w:val="24"/>
          <w:szCs w:val="24"/>
        </w:rPr>
        <w:t>Previously, a customer had to wait for the carrier invoice before they could make a payment. </w:t>
      </w:r>
      <w:r w:rsidR="00286646">
        <w:rPr>
          <w:rFonts w:ascii="Times New Roman" w:eastAsia="Times New Roman" w:hAnsi="Times New Roman"/>
          <w:sz w:val="24"/>
          <w:szCs w:val="24"/>
        </w:rPr>
        <w:t xml:space="preserve">If the feature works well, and we anticipate that it will, we will also begin discussions with CareFirst BlueCross BlueShield to implement the same feature.  We are hoping with the new features, that we will have </w:t>
      </w:r>
      <w:r w:rsidR="008023DA">
        <w:rPr>
          <w:rFonts w:ascii="Times New Roman" w:eastAsia="Times New Roman" w:hAnsi="Times New Roman"/>
          <w:sz w:val="24"/>
          <w:szCs w:val="24"/>
        </w:rPr>
        <w:t xml:space="preserve">an </w:t>
      </w:r>
      <w:r w:rsidR="00286646">
        <w:rPr>
          <w:rFonts w:ascii="Times New Roman" w:eastAsia="Times New Roman" w:hAnsi="Times New Roman"/>
          <w:sz w:val="24"/>
          <w:szCs w:val="24"/>
        </w:rPr>
        <w:t xml:space="preserve">even higher effectuation rate, meaning customers </w:t>
      </w:r>
      <w:r w:rsidR="008023DA">
        <w:rPr>
          <w:rFonts w:ascii="Times New Roman" w:eastAsia="Times New Roman" w:hAnsi="Times New Roman"/>
          <w:sz w:val="24"/>
          <w:szCs w:val="24"/>
        </w:rPr>
        <w:t>who have paid</w:t>
      </w:r>
      <w:r w:rsidR="00286646">
        <w:rPr>
          <w:rFonts w:ascii="Times New Roman" w:eastAsia="Times New Roman" w:hAnsi="Times New Roman"/>
          <w:sz w:val="24"/>
          <w:szCs w:val="24"/>
        </w:rPr>
        <w:t xml:space="preserve"> their first month</w:t>
      </w:r>
      <w:r w:rsidR="008023DA">
        <w:rPr>
          <w:rFonts w:ascii="Times New Roman" w:eastAsia="Times New Roman" w:hAnsi="Times New Roman"/>
          <w:sz w:val="24"/>
          <w:szCs w:val="24"/>
        </w:rPr>
        <w:t>’s</w:t>
      </w:r>
      <w:r w:rsidR="00286646">
        <w:rPr>
          <w:rFonts w:ascii="Times New Roman" w:eastAsia="Times New Roman" w:hAnsi="Times New Roman"/>
          <w:sz w:val="24"/>
          <w:szCs w:val="24"/>
        </w:rPr>
        <w:t xml:space="preserve"> premium. </w:t>
      </w:r>
    </w:p>
    <w:p w14:paraId="09C7D551" w14:textId="77777777" w:rsidR="00286646" w:rsidRDefault="00286646" w:rsidP="00965FE9">
      <w:pPr>
        <w:spacing w:after="0"/>
        <w:rPr>
          <w:rFonts w:ascii="Times New Roman" w:hAnsi="Times New Roman"/>
          <w:b/>
          <w:bCs/>
          <w:sz w:val="24"/>
          <w:szCs w:val="24"/>
          <w:u w:val="single"/>
        </w:rPr>
      </w:pPr>
      <w:bookmarkStart w:id="3" w:name="_Hlk50049801"/>
    </w:p>
    <w:p w14:paraId="797ED117" w14:textId="10C5A7EC" w:rsidR="00965FE9" w:rsidRPr="00965FE9" w:rsidRDefault="00965FE9" w:rsidP="00273F85">
      <w:pPr>
        <w:keepNext/>
        <w:spacing w:after="0"/>
        <w:rPr>
          <w:rFonts w:ascii="Times New Roman" w:hAnsi="Times New Roman"/>
          <w:b/>
          <w:bCs/>
          <w:sz w:val="24"/>
          <w:szCs w:val="24"/>
          <w:u w:val="single"/>
        </w:rPr>
      </w:pPr>
      <w:r w:rsidRPr="00965FE9">
        <w:rPr>
          <w:rFonts w:ascii="Times New Roman" w:hAnsi="Times New Roman"/>
          <w:b/>
          <w:bCs/>
          <w:sz w:val="24"/>
          <w:szCs w:val="24"/>
          <w:u w:val="single"/>
        </w:rPr>
        <w:lastRenderedPageBreak/>
        <w:t>OTHER UPDATES</w:t>
      </w:r>
    </w:p>
    <w:bookmarkEnd w:id="3"/>
    <w:p w14:paraId="11284616" w14:textId="77777777" w:rsidR="00965FE9" w:rsidRPr="00965FE9" w:rsidRDefault="00965FE9" w:rsidP="00273F85">
      <w:pPr>
        <w:keepNext/>
        <w:spacing w:after="0"/>
        <w:rPr>
          <w:rFonts w:ascii="Times New Roman" w:hAnsi="Times New Roman"/>
          <w:b/>
          <w:bCs/>
          <w:sz w:val="24"/>
          <w:szCs w:val="24"/>
        </w:rPr>
      </w:pPr>
    </w:p>
    <w:p w14:paraId="6D9EE8BE" w14:textId="7D2194FF" w:rsidR="00286646" w:rsidRDefault="00965FE9" w:rsidP="00273F85">
      <w:pPr>
        <w:keepNext/>
        <w:spacing w:after="0"/>
        <w:rPr>
          <w:rFonts w:ascii="Times New Roman" w:hAnsi="Times New Roman"/>
          <w:color w:val="000000" w:themeColor="text1"/>
          <w:sz w:val="24"/>
          <w:szCs w:val="24"/>
        </w:rPr>
      </w:pPr>
      <w:bookmarkStart w:id="4" w:name="_Hlk49526460"/>
      <w:r w:rsidRPr="00965FE9">
        <w:rPr>
          <w:rFonts w:ascii="Times New Roman" w:hAnsi="Times New Roman"/>
          <w:b/>
          <w:bCs/>
          <w:color w:val="000000" w:themeColor="text1"/>
          <w:sz w:val="24"/>
          <w:szCs w:val="24"/>
        </w:rPr>
        <w:t>UPDATE ON SHOP REFUNDS:</w:t>
      </w:r>
      <w:r w:rsidRPr="00965FE9">
        <w:rPr>
          <w:rFonts w:ascii="Times New Roman" w:hAnsi="Times New Roman"/>
          <w:color w:val="000000" w:themeColor="text1"/>
          <w:sz w:val="24"/>
          <w:szCs w:val="24"/>
        </w:rPr>
        <w:t xml:space="preserve">  </w:t>
      </w:r>
      <w:r w:rsidR="00286646">
        <w:rPr>
          <w:rFonts w:ascii="Times New Roman" w:hAnsi="Times New Roman"/>
          <w:color w:val="000000" w:themeColor="text1"/>
          <w:sz w:val="24"/>
          <w:szCs w:val="24"/>
        </w:rPr>
        <w:t xml:space="preserve">Earlier this year, we started an effort to find former employer customers </w:t>
      </w:r>
      <w:r w:rsidR="008023DA">
        <w:rPr>
          <w:rFonts w:ascii="Times New Roman" w:hAnsi="Times New Roman"/>
          <w:color w:val="000000" w:themeColor="text1"/>
          <w:sz w:val="24"/>
          <w:szCs w:val="24"/>
        </w:rPr>
        <w:t xml:space="preserve">to </w:t>
      </w:r>
      <w:r w:rsidR="00286646">
        <w:rPr>
          <w:rFonts w:ascii="Times New Roman" w:hAnsi="Times New Roman"/>
          <w:color w:val="000000" w:themeColor="text1"/>
          <w:sz w:val="24"/>
          <w:szCs w:val="24"/>
        </w:rPr>
        <w:t>who</w:t>
      </w:r>
      <w:r w:rsidR="008023DA">
        <w:rPr>
          <w:rFonts w:ascii="Times New Roman" w:hAnsi="Times New Roman"/>
          <w:color w:val="000000" w:themeColor="text1"/>
          <w:sz w:val="24"/>
          <w:szCs w:val="24"/>
        </w:rPr>
        <w:t>m</w:t>
      </w:r>
      <w:r w:rsidR="00286646">
        <w:rPr>
          <w:rFonts w:ascii="Times New Roman" w:hAnsi="Times New Roman"/>
          <w:color w:val="000000" w:themeColor="text1"/>
          <w:sz w:val="24"/>
          <w:szCs w:val="24"/>
        </w:rPr>
        <w:t xml:space="preserve"> we owe refunds.  We started this year with over $462,000 in refunds that we owed because of overpayment of premiums</w:t>
      </w:r>
      <w:r w:rsidR="009920DD">
        <w:rPr>
          <w:rFonts w:ascii="Times New Roman" w:hAnsi="Times New Roman"/>
          <w:color w:val="000000" w:themeColor="text1"/>
          <w:sz w:val="24"/>
          <w:szCs w:val="24"/>
        </w:rPr>
        <w:t xml:space="preserve">.  </w:t>
      </w:r>
      <w:r w:rsidR="008023DA">
        <w:rPr>
          <w:rFonts w:ascii="Times New Roman" w:hAnsi="Times New Roman"/>
          <w:color w:val="000000" w:themeColor="text1"/>
          <w:sz w:val="24"/>
          <w:szCs w:val="24"/>
        </w:rPr>
        <w:t>Due</w:t>
      </w:r>
      <w:r w:rsidR="00286646">
        <w:rPr>
          <w:rFonts w:ascii="Times New Roman" w:hAnsi="Times New Roman"/>
          <w:color w:val="000000" w:themeColor="text1"/>
          <w:sz w:val="24"/>
          <w:szCs w:val="24"/>
        </w:rPr>
        <w:t xml:space="preserve"> to the effort of our team, we got the number down to just slightly under $130,000.  It is hard to find former employers because these are employers who may be out of business, or who may have moved out of the </w:t>
      </w:r>
      <w:r w:rsidR="008023DA">
        <w:rPr>
          <w:rFonts w:ascii="Times New Roman" w:hAnsi="Times New Roman"/>
          <w:color w:val="000000" w:themeColor="text1"/>
          <w:sz w:val="24"/>
          <w:szCs w:val="24"/>
        </w:rPr>
        <w:t xml:space="preserve">District </w:t>
      </w:r>
      <w:r w:rsidR="00286646">
        <w:rPr>
          <w:rFonts w:ascii="Times New Roman" w:hAnsi="Times New Roman"/>
          <w:color w:val="000000" w:themeColor="text1"/>
          <w:sz w:val="24"/>
          <w:szCs w:val="24"/>
        </w:rPr>
        <w:t xml:space="preserve">so it is an effort to find them and get their current information </w:t>
      </w:r>
      <w:r w:rsidR="008023DA">
        <w:rPr>
          <w:rFonts w:ascii="Times New Roman" w:hAnsi="Times New Roman"/>
          <w:color w:val="000000" w:themeColor="text1"/>
          <w:sz w:val="24"/>
          <w:szCs w:val="24"/>
        </w:rPr>
        <w:t xml:space="preserve">needed </w:t>
      </w:r>
      <w:r w:rsidR="00286646">
        <w:rPr>
          <w:rFonts w:ascii="Times New Roman" w:hAnsi="Times New Roman"/>
          <w:color w:val="000000" w:themeColor="text1"/>
          <w:sz w:val="24"/>
          <w:szCs w:val="24"/>
        </w:rPr>
        <w:t xml:space="preserve">to process refunds.  We are pleased with the progress and will continue our efforts.  </w:t>
      </w:r>
    </w:p>
    <w:p w14:paraId="3E436432" w14:textId="77777777" w:rsidR="00965FE9" w:rsidRPr="00965FE9" w:rsidRDefault="00965FE9" w:rsidP="00965FE9">
      <w:pPr>
        <w:spacing w:after="0"/>
        <w:rPr>
          <w:rFonts w:ascii="Times New Roman" w:hAnsi="Times New Roman"/>
          <w:b/>
          <w:bCs/>
          <w:sz w:val="24"/>
          <w:szCs w:val="24"/>
        </w:rPr>
      </w:pPr>
    </w:p>
    <w:p w14:paraId="3A67B658" w14:textId="6EBA491C" w:rsidR="00965FE9" w:rsidRPr="00F73967" w:rsidRDefault="00965FE9" w:rsidP="00965FE9">
      <w:pPr>
        <w:spacing w:after="0"/>
        <w:rPr>
          <w:rFonts w:ascii="Times New Roman" w:hAnsi="Times New Roman"/>
          <w:b/>
          <w:bCs/>
          <w:sz w:val="24"/>
          <w:szCs w:val="24"/>
        </w:rPr>
      </w:pPr>
      <w:bookmarkStart w:id="5" w:name="_Hlk56093270"/>
      <w:r w:rsidRPr="00965FE9">
        <w:rPr>
          <w:rFonts w:ascii="Times New Roman" w:hAnsi="Times New Roman"/>
          <w:b/>
          <w:bCs/>
          <w:sz w:val="24"/>
          <w:szCs w:val="24"/>
        </w:rPr>
        <w:t>UPDATE ON GROUPS IN ARREARS:</w:t>
      </w:r>
      <w:r w:rsidRPr="00965FE9">
        <w:rPr>
          <w:rFonts w:ascii="Times New Roman" w:hAnsi="Times New Roman"/>
          <w:sz w:val="24"/>
          <w:szCs w:val="24"/>
        </w:rPr>
        <w:t xml:space="preserve">  As of October, out of the more than 5,100 employers, there are 844 (16%) groups in arrears. </w:t>
      </w:r>
      <w:r w:rsidR="00286646">
        <w:rPr>
          <w:rFonts w:ascii="Times New Roman" w:hAnsi="Times New Roman"/>
          <w:sz w:val="24"/>
          <w:szCs w:val="24"/>
        </w:rPr>
        <w:t xml:space="preserve"> We have noticed by looking at when payments are made</w:t>
      </w:r>
      <w:r w:rsidR="009920DD">
        <w:rPr>
          <w:rFonts w:ascii="Times New Roman" w:hAnsi="Times New Roman"/>
          <w:sz w:val="24"/>
          <w:szCs w:val="24"/>
        </w:rPr>
        <w:t>,</w:t>
      </w:r>
      <w:r w:rsidR="00286646">
        <w:rPr>
          <w:rFonts w:ascii="Times New Roman" w:hAnsi="Times New Roman"/>
          <w:sz w:val="24"/>
          <w:szCs w:val="24"/>
        </w:rPr>
        <w:t xml:space="preserve"> that many employers pay premiums</w:t>
      </w:r>
      <w:r w:rsidR="008023DA">
        <w:rPr>
          <w:rFonts w:ascii="Times New Roman" w:hAnsi="Times New Roman"/>
          <w:sz w:val="24"/>
          <w:szCs w:val="24"/>
        </w:rPr>
        <w:t>,</w:t>
      </w:r>
      <w:r w:rsidR="00286646">
        <w:rPr>
          <w:rFonts w:ascii="Times New Roman" w:hAnsi="Times New Roman"/>
          <w:sz w:val="24"/>
          <w:szCs w:val="24"/>
        </w:rPr>
        <w:t xml:space="preserve"> but </w:t>
      </w:r>
      <w:r w:rsidR="008023DA">
        <w:rPr>
          <w:rFonts w:ascii="Times New Roman" w:hAnsi="Times New Roman"/>
          <w:sz w:val="24"/>
          <w:szCs w:val="24"/>
        </w:rPr>
        <w:t xml:space="preserve">are </w:t>
      </w:r>
      <w:r w:rsidR="00286646">
        <w:rPr>
          <w:rFonts w:ascii="Times New Roman" w:hAnsi="Times New Roman"/>
          <w:sz w:val="24"/>
          <w:szCs w:val="24"/>
        </w:rPr>
        <w:t>just late in paying them.  We are seeing that 60 days</w:t>
      </w:r>
      <w:r w:rsidR="009920DD">
        <w:rPr>
          <w:rFonts w:ascii="Times New Roman" w:hAnsi="Times New Roman"/>
          <w:sz w:val="24"/>
          <w:szCs w:val="24"/>
        </w:rPr>
        <w:t xml:space="preserve"> is</w:t>
      </w:r>
      <w:r w:rsidR="00286646">
        <w:rPr>
          <w:rFonts w:ascii="Times New Roman" w:hAnsi="Times New Roman"/>
          <w:sz w:val="24"/>
          <w:szCs w:val="24"/>
        </w:rPr>
        <w:t xml:space="preserve"> the </w:t>
      </w:r>
      <w:r w:rsidR="008023DA">
        <w:rPr>
          <w:rFonts w:ascii="Times New Roman" w:hAnsi="Times New Roman"/>
          <w:sz w:val="24"/>
          <w:szCs w:val="24"/>
        </w:rPr>
        <w:t xml:space="preserve">common </w:t>
      </w:r>
      <w:r w:rsidR="00286646">
        <w:rPr>
          <w:rFonts w:ascii="Times New Roman" w:hAnsi="Times New Roman"/>
          <w:sz w:val="24"/>
          <w:szCs w:val="24"/>
        </w:rPr>
        <w:t xml:space="preserve">overdue timeline.  The total amount owed is $8.6 million, </w:t>
      </w:r>
      <w:r w:rsidR="008023DA">
        <w:rPr>
          <w:rFonts w:ascii="Times New Roman" w:hAnsi="Times New Roman"/>
          <w:sz w:val="24"/>
          <w:szCs w:val="24"/>
        </w:rPr>
        <w:t xml:space="preserve">which is </w:t>
      </w:r>
      <w:r w:rsidR="00286646">
        <w:rPr>
          <w:rFonts w:ascii="Times New Roman" w:hAnsi="Times New Roman"/>
          <w:sz w:val="24"/>
          <w:szCs w:val="24"/>
        </w:rPr>
        <w:t>about 3% of premium</w:t>
      </w:r>
      <w:r w:rsidR="008023DA">
        <w:rPr>
          <w:rFonts w:ascii="Times New Roman" w:hAnsi="Times New Roman"/>
          <w:sz w:val="24"/>
          <w:szCs w:val="24"/>
        </w:rPr>
        <w:t>,</w:t>
      </w:r>
      <w:r w:rsidR="00286646">
        <w:rPr>
          <w:rFonts w:ascii="Times New Roman" w:hAnsi="Times New Roman"/>
          <w:sz w:val="24"/>
          <w:szCs w:val="24"/>
        </w:rPr>
        <w:t xml:space="preserve"> unpaid monthly.  We expected to see worse numbers given that so many employers </w:t>
      </w:r>
      <w:r w:rsidR="008023DA">
        <w:rPr>
          <w:rFonts w:ascii="Times New Roman" w:hAnsi="Times New Roman"/>
          <w:sz w:val="24"/>
          <w:szCs w:val="24"/>
        </w:rPr>
        <w:t xml:space="preserve">have </w:t>
      </w:r>
      <w:r w:rsidR="00286646">
        <w:rPr>
          <w:rFonts w:ascii="Times New Roman" w:hAnsi="Times New Roman"/>
          <w:sz w:val="24"/>
          <w:szCs w:val="24"/>
        </w:rPr>
        <w:t>ha</w:t>
      </w:r>
      <w:r w:rsidR="009920DD">
        <w:rPr>
          <w:rFonts w:ascii="Times New Roman" w:hAnsi="Times New Roman"/>
          <w:sz w:val="24"/>
          <w:szCs w:val="24"/>
        </w:rPr>
        <w:t>d</w:t>
      </w:r>
      <w:r w:rsidR="00286646">
        <w:rPr>
          <w:rFonts w:ascii="Times New Roman" w:hAnsi="Times New Roman"/>
          <w:sz w:val="24"/>
          <w:szCs w:val="24"/>
        </w:rPr>
        <w:t xml:space="preserve"> to close.  We are not terminating anyone’s coverage for non-payment of premiums and residents and employers will have at least a year to pay back old premiums.  </w:t>
      </w:r>
      <w:r w:rsidR="009920DD" w:rsidRPr="00F73967">
        <w:rPr>
          <w:rFonts w:ascii="Times New Roman" w:hAnsi="Times New Roman"/>
          <w:sz w:val="24"/>
          <w:szCs w:val="24"/>
        </w:rPr>
        <w:t xml:space="preserve">We </w:t>
      </w:r>
      <w:r w:rsidR="009920DD">
        <w:rPr>
          <w:rFonts w:ascii="Times New Roman" w:hAnsi="Times New Roman"/>
          <w:sz w:val="24"/>
          <w:szCs w:val="24"/>
        </w:rPr>
        <w:t>do not</w:t>
      </w:r>
      <w:r w:rsidR="009920DD" w:rsidRPr="00F73967">
        <w:rPr>
          <w:rFonts w:ascii="Times New Roman" w:hAnsi="Times New Roman"/>
          <w:sz w:val="24"/>
          <w:szCs w:val="24"/>
        </w:rPr>
        <w:t xml:space="preserve"> charge interest or late fees for late payment.</w:t>
      </w:r>
      <w:r w:rsidR="009920DD" w:rsidRPr="00F73967">
        <w:rPr>
          <w:rFonts w:ascii="Times New Roman" w:hAnsi="Times New Roman"/>
          <w:b/>
          <w:bCs/>
          <w:sz w:val="24"/>
          <w:szCs w:val="24"/>
        </w:rPr>
        <w:t xml:space="preserve"> </w:t>
      </w:r>
      <w:r w:rsidR="009920DD">
        <w:rPr>
          <w:rFonts w:ascii="Times New Roman" w:hAnsi="Times New Roman"/>
          <w:b/>
          <w:bCs/>
          <w:sz w:val="24"/>
          <w:szCs w:val="24"/>
        </w:rPr>
        <w:t xml:space="preserve"> </w:t>
      </w:r>
      <w:r w:rsidR="00D41F5F" w:rsidRPr="00F73967">
        <w:rPr>
          <w:rFonts w:ascii="Times New Roman" w:hAnsi="Times New Roman"/>
          <w:sz w:val="24"/>
          <w:szCs w:val="24"/>
        </w:rPr>
        <w:t xml:space="preserve">Again, thanks </w:t>
      </w:r>
      <w:r w:rsidR="0058362A">
        <w:rPr>
          <w:rFonts w:ascii="Times New Roman" w:hAnsi="Times New Roman"/>
          <w:sz w:val="24"/>
          <w:szCs w:val="24"/>
        </w:rPr>
        <w:t xml:space="preserve">to </w:t>
      </w:r>
      <w:r w:rsidR="0058362A" w:rsidRPr="00F73967">
        <w:rPr>
          <w:rFonts w:ascii="Times New Roman" w:hAnsi="Times New Roman"/>
          <w:sz w:val="24"/>
          <w:szCs w:val="24"/>
        </w:rPr>
        <w:t xml:space="preserve">Commissioner Woods </w:t>
      </w:r>
      <w:r w:rsidR="00D41F5F" w:rsidRPr="00F73967">
        <w:rPr>
          <w:rFonts w:ascii="Times New Roman" w:hAnsi="Times New Roman"/>
          <w:sz w:val="24"/>
          <w:szCs w:val="24"/>
        </w:rPr>
        <w:t xml:space="preserve">for </w:t>
      </w:r>
      <w:r w:rsidR="0058362A">
        <w:rPr>
          <w:rFonts w:ascii="Times New Roman" w:hAnsi="Times New Roman"/>
          <w:sz w:val="24"/>
          <w:szCs w:val="24"/>
        </w:rPr>
        <w:t xml:space="preserve">the </w:t>
      </w:r>
      <w:r w:rsidR="00D41F5F" w:rsidRPr="00F73967">
        <w:rPr>
          <w:rFonts w:ascii="Times New Roman" w:hAnsi="Times New Roman"/>
          <w:sz w:val="24"/>
          <w:szCs w:val="24"/>
        </w:rPr>
        <w:t xml:space="preserve">emergency order </w:t>
      </w:r>
      <w:r w:rsidR="0058362A">
        <w:rPr>
          <w:rFonts w:ascii="Times New Roman" w:hAnsi="Times New Roman"/>
          <w:sz w:val="24"/>
          <w:szCs w:val="24"/>
        </w:rPr>
        <w:t xml:space="preserve">she </w:t>
      </w:r>
      <w:r w:rsidR="00D41F5F" w:rsidRPr="00F73967">
        <w:rPr>
          <w:rFonts w:ascii="Times New Roman" w:hAnsi="Times New Roman"/>
          <w:sz w:val="24"/>
          <w:szCs w:val="24"/>
        </w:rPr>
        <w:t xml:space="preserve">issued </w:t>
      </w:r>
      <w:r w:rsidR="00286646" w:rsidRPr="00F73967">
        <w:rPr>
          <w:rFonts w:ascii="Times New Roman" w:hAnsi="Times New Roman"/>
          <w:sz w:val="24"/>
          <w:szCs w:val="24"/>
        </w:rPr>
        <w:t>to protect district residents during this pandemic</w:t>
      </w:r>
      <w:r w:rsidR="00D41F5F" w:rsidRPr="00F73967">
        <w:rPr>
          <w:rFonts w:ascii="Times New Roman" w:hAnsi="Times New Roman"/>
          <w:sz w:val="24"/>
          <w:szCs w:val="24"/>
        </w:rPr>
        <w:t xml:space="preserve">. </w:t>
      </w:r>
      <w:r w:rsidR="00286646" w:rsidRPr="00F73967">
        <w:rPr>
          <w:rFonts w:ascii="Times New Roman" w:hAnsi="Times New Roman"/>
          <w:sz w:val="24"/>
          <w:szCs w:val="24"/>
        </w:rPr>
        <w:t xml:space="preserve"> </w:t>
      </w:r>
    </w:p>
    <w:p w14:paraId="108A9B9B" w14:textId="3DE1454C" w:rsidR="00965FE9" w:rsidRPr="00F73967" w:rsidRDefault="00965FE9" w:rsidP="00965FE9">
      <w:pPr>
        <w:spacing w:after="0"/>
        <w:rPr>
          <w:rFonts w:ascii="Times New Roman" w:hAnsi="Times New Roman"/>
          <w:sz w:val="24"/>
          <w:szCs w:val="24"/>
        </w:rPr>
      </w:pPr>
      <w:bookmarkStart w:id="6" w:name="_Hlk49789609"/>
      <w:bookmarkEnd w:id="4"/>
      <w:bookmarkEnd w:id="5"/>
      <w:r w:rsidRPr="00965FE9">
        <w:rPr>
          <w:rStyle w:val="Hyperlink"/>
          <w:rFonts w:ascii="Times New Roman" w:hAnsi="Times New Roman"/>
          <w:sz w:val="24"/>
          <w:szCs w:val="24"/>
        </w:rPr>
        <w:br/>
      </w:r>
      <w:r w:rsidRPr="00965FE9">
        <w:rPr>
          <w:rFonts w:ascii="Times New Roman" w:hAnsi="Times New Roman"/>
          <w:b/>
          <w:bCs/>
          <w:sz w:val="24"/>
          <w:szCs w:val="24"/>
        </w:rPr>
        <w:t>HBX EXECUTIVE BOARD WORKING GROUP ON SOCIAL JUSTICE &amp; HEALTH DISPARITIES:</w:t>
      </w:r>
      <w:r w:rsidRPr="00965FE9">
        <w:rPr>
          <w:rFonts w:ascii="Times New Roman" w:hAnsi="Times New Roman"/>
          <w:sz w:val="24"/>
          <w:szCs w:val="24"/>
        </w:rPr>
        <w:t xml:space="preserve">  As a reminder, </w:t>
      </w:r>
      <w:r w:rsidR="00F73967">
        <w:rPr>
          <w:rFonts w:ascii="Times New Roman" w:hAnsi="Times New Roman"/>
          <w:sz w:val="24"/>
          <w:szCs w:val="24"/>
        </w:rPr>
        <w:t xml:space="preserve">this is the working group that the </w:t>
      </w:r>
      <w:r w:rsidR="0058362A">
        <w:rPr>
          <w:rFonts w:ascii="Times New Roman" w:hAnsi="Times New Roman"/>
          <w:sz w:val="24"/>
          <w:szCs w:val="24"/>
        </w:rPr>
        <w:t xml:space="preserve">Board </w:t>
      </w:r>
      <w:r w:rsidR="00F73967">
        <w:rPr>
          <w:rFonts w:ascii="Times New Roman" w:hAnsi="Times New Roman"/>
          <w:sz w:val="24"/>
          <w:szCs w:val="24"/>
        </w:rPr>
        <w:t xml:space="preserve">established at the September meeting, </w:t>
      </w:r>
      <w:r w:rsidR="0058362A">
        <w:rPr>
          <w:rFonts w:ascii="Times New Roman" w:hAnsi="Times New Roman"/>
          <w:sz w:val="24"/>
          <w:szCs w:val="24"/>
        </w:rPr>
        <w:t xml:space="preserve">and is </w:t>
      </w:r>
      <w:r w:rsidR="00F73967">
        <w:rPr>
          <w:rFonts w:ascii="Times New Roman" w:hAnsi="Times New Roman"/>
          <w:sz w:val="24"/>
          <w:szCs w:val="24"/>
        </w:rPr>
        <w:t xml:space="preserve">chaired by Ms. Lewis.  </w:t>
      </w:r>
      <w:r w:rsidRPr="00965FE9">
        <w:rPr>
          <w:rFonts w:ascii="Times New Roman" w:hAnsi="Times New Roman"/>
          <w:sz w:val="24"/>
          <w:szCs w:val="24"/>
        </w:rPr>
        <w:t xml:space="preserve">The working group membership also includes </w:t>
      </w:r>
      <w:r w:rsidR="0058362A">
        <w:rPr>
          <w:rFonts w:ascii="Times New Roman" w:hAnsi="Times New Roman"/>
          <w:sz w:val="24"/>
          <w:szCs w:val="24"/>
        </w:rPr>
        <w:t>Ms.</w:t>
      </w:r>
      <w:r w:rsidR="0058362A" w:rsidRPr="00965FE9">
        <w:rPr>
          <w:rFonts w:ascii="Times New Roman" w:hAnsi="Times New Roman"/>
          <w:sz w:val="24"/>
          <w:szCs w:val="24"/>
        </w:rPr>
        <w:t xml:space="preserve"> </w:t>
      </w:r>
      <w:r w:rsidRPr="00965FE9">
        <w:rPr>
          <w:rFonts w:ascii="Times New Roman" w:hAnsi="Times New Roman"/>
          <w:sz w:val="24"/>
          <w:szCs w:val="24"/>
        </w:rPr>
        <w:t xml:space="preserve">Watkins and </w:t>
      </w:r>
      <w:r w:rsidR="0058362A">
        <w:rPr>
          <w:rFonts w:ascii="Times New Roman" w:hAnsi="Times New Roman"/>
          <w:sz w:val="24"/>
          <w:szCs w:val="24"/>
        </w:rPr>
        <w:t>Commissioner</w:t>
      </w:r>
      <w:r w:rsidR="0058362A" w:rsidRPr="00965FE9">
        <w:rPr>
          <w:rFonts w:ascii="Times New Roman" w:hAnsi="Times New Roman"/>
          <w:sz w:val="24"/>
          <w:szCs w:val="24"/>
        </w:rPr>
        <w:t xml:space="preserve"> </w:t>
      </w:r>
      <w:r w:rsidRPr="00965FE9">
        <w:rPr>
          <w:rFonts w:ascii="Times New Roman" w:hAnsi="Times New Roman"/>
          <w:sz w:val="24"/>
          <w:szCs w:val="24"/>
        </w:rPr>
        <w:t>Woods</w:t>
      </w:r>
      <w:r w:rsidR="00F73967">
        <w:rPr>
          <w:rFonts w:ascii="Times New Roman" w:hAnsi="Times New Roman"/>
          <w:sz w:val="24"/>
          <w:szCs w:val="24"/>
        </w:rPr>
        <w:t>.  At the staff level, we are doing a lot of work with Ms. Lewis and we are still in the planning stages.  We have talked to some additional potential participants, including o</w:t>
      </w:r>
      <w:r w:rsidRPr="00965FE9">
        <w:rPr>
          <w:rFonts w:ascii="Times New Roman" w:hAnsi="Times New Roman"/>
          <w:sz w:val="24"/>
          <w:szCs w:val="24"/>
        </w:rPr>
        <w:t>ur four health plans,</w:t>
      </w:r>
      <w:r w:rsidR="00F73967">
        <w:rPr>
          <w:rFonts w:ascii="Times New Roman" w:hAnsi="Times New Roman"/>
          <w:sz w:val="24"/>
          <w:szCs w:val="24"/>
        </w:rPr>
        <w:t xml:space="preserve"> who have agreed to be on the working group</w:t>
      </w:r>
      <w:r w:rsidRPr="00965FE9">
        <w:rPr>
          <w:rFonts w:ascii="Times New Roman" w:hAnsi="Times New Roman"/>
          <w:sz w:val="24"/>
          <w:szCs w:val="24"/>
        </w:rPr>
        <w:t xml:space="preserve">.  </w:t>
      </w:r>
      <w:r w:rsidR="00F73967">
        <w:rPr>
          <w:rFonts w:ascii="Times New Roman" w:hAnsi="Times New Roman"/>
          <w:sz w:val="24"/>
          <w:szCs w:val="24"/>
        </w:rPr>
        <w:t xml:space="preserve">Other members of the working group will include health providers, consumer and patient advocates, small business customers, brokers, community health centers and other interested parties including experts in the health </w:t>
      </w:r>
      <w:r w:rsidR="0058362A">
        <w:rPr>
          <w:rFonts w:ascii="Times New Roman" w:hAnsi="Times New Roman"/>
          <w:sz w:val="24"/>
          <w:szCs w:val="24"/>
        </w:rPr>
        <w:t xml:space="preserve">parity </w:t>
      </w:r>
      <w:r w:rsidR="00F73967">
        <w:rPr>
          <w:rFonts w:ascii="Times New Roman" w:hAnsi="Times New Roman"/>
          <w:sz w:val="24"/>
          <w:szCs w:val="24"/>
        </w:rPr>
        <w:t xml:space="preserve">area.  </w:t>
      </w:r>
      <w:r w:rsidR="00D41F5F" w:rsidRPr="00F73967">
        <w:rPr>
          <w:rFonts w:ascii="Times New Roman" w:hAnsi="Times New Roman"/>
          <w:sz w:val="24"/>
          <w:szCs w:val="24"/>
        </w:rPr>
        <w:t xml:space="preserve">Currently we are looking for </w:t>
      </w:r>
      <w:r w:rsidR="0058362A">
        <w:rPr>
          <w:rFonts w:ascii="Times New Roman" w:hAnsi="Times New Roman"/>
          <w:sz w:val="24"/>
          <w:szCs w:val="24"/>
        </w:rPr>
        <w:t xml:space="preserve">an </w:t>
      </w:r>
      <w:r w:rsidR="00D41F5F" w:rsidRPr="00F73967">
        <w:rPr>
          <w:rFonts w:ascii="Times New Roman" w:hAnsi="Times New Roman"/>
          <w:sz w:val="24"/>
          <w:szCs w:val="24"/>
        </w:rPr>
        <w:t>outside expert to staff the working group</w:t>
      </w:r>
      <w:r w:rsidR="00F73967">
        <w:rPr>
          <w:rFonts w:ascii="Times New Roman" w:hAnsi="Times New Roman"/>
          <w:sz w:val="24"/>
          <w:szCs w:val="24"/>
        </w:rPr>
        <w:t xml:space="preserve">.  By the next </w:t>
      </w:r>
      <w:r w:rsidR="0058362A">
        <w:rPr>
          <w:rFonts w:ascii="Times New Roman" w:hAnsi="Times New Roman"/>
          <w:sz w:val="24"/>
          <w:szCs w:val="24"/>
        </w:rPr>
        <w:t xml:space="preserve">Board </w:t>
      </w:r>
      <w:r w:rsidR="00F73967">
        <w:rPr>
          <w:rFonts w:ascii="Times New Roman" w:hAnsi="Times New Roman"/>
          <w:sz w:val="24"/>
          <w:szCs w:val="24"/>
        </w:rPr>
        <w:t>meeting</w:t>
      </w:r>
      <w:r w:rsidR="009920DD">
        <w:rPr>
          <w:rFonts w:ascii="Times New Roman" w:hAnsi="Times New Roman"/>
          <w:sz w:val="24"/>
          <w:szCs w:val="24"/>
        </w:rPr>
        <w:t xml:space="preserve">, </w:t>
      </w:r>
      <w:r w:rsidR="00F73967">
        <w:rPr>
          <w:rFonts w:ascii="Times New Roman" w:hAnsi="Times New Roman"/>
          <w:sz w:val="24"/>
          <w:szCs w:val="24"/>
        </w:rPr>
        <w:t xml:space="preserve">we will provide an update on what the working group has been doing.  </w:t>
      </w:r>
    </w:p>
    <w:p w14:paraId="30803B70" w14:textId="77777777" w:rsidR="00965FE9" w:rsidRPr="00965FE9" w:rsidRDefault="00965FE9" w:rsidP="00965FE9">
      <w:pPr>
        <w:spacing w:after="0"/>
        <w:rPr>
          <w:rStyle w:val="Hyperlink"/>
          <w:rFonts w:ascii="Times New Roman" w:hAnsi="Times New Roman"/>
          <w:b/>
          <w:bCs/>
          <w:sz w:val="24"/>
          <w:szCs w:val="24"/>
        </w:rPr>
      </w:pPr>
    </w:p>
    <w:p w14:paraId="722C3FEE" w14:textId="31956BD6" w:rsidR="00F73967" w:rsidRDefault="00965FE9" w:rsidP="00965FE9">
      <w:pPr>
        <w:spacing w:after="0"/>
        <w:rPr>
          <w:rStyle w:val="Hyperlink"/>
          <w:rFonts w:ascii="Times New Roman" w:hAnsi="Times New Roman"/>
          <w:color w:val="auto"/>
          <w:sz w:val="24"/>
          <w:szCs w:val="24"/>
          <w:u w:val="none"/>
        </w:rPr>
      </w:pPr>
      <w:r w:rsidRPr="00F73967">
        <w:rPr>
          <w:rStyle w:val="Hyperlink"/>
          <w:rFonts w:ascii="Times New Roman" w:hAnsi="Times New Roman"/>
          <w:b/>
          <w:bCs/>
          <w:color w:val="auto"/>
          <w:sz w:val="24"/>
          <w:szCs w:val="24"/>
          <w:u w:val="none"/>
        </w:rPr>
        <w:t>FOLLOW</w:t>
      </w:r>
      <w:r w:rsidR="00F73967" w:rsidRPr="00F73967">
        <w:rPr>
          <w:rStyle w:val="Hyperlink"/>
          <w:rFonts w:ascii="Times New Roman" w:hAnsi="Times New Roman"/>
          <w:b/>
          <w:bCs/>
          <w:color w:val="auto"/>
          <w:sz w:val="24"/>
          <w:szCs w:val="24"/>
          <w:u w:val="none"/>
        </w:rPr>
        <w:t>-</w:t>
      </w:r>
      <w:r w:rsidRPr="00F73967">
        <w:rPr>
          <w:rStyle w:val="Hyperlink"/>
          <w:rFonts w:ascii="Times New Roman" w:hAnsi="Times New Roman"/>
          <w:b/>
          <w:bCs/>
          <w:color w:val="auto"/>
          <w:sz w:val="24"/>
          <w:szCs w:val="24"/>
          <w:u w:val="none"/>
        </w:rPr>
        <w:t>UP ON EAST OF THE RIVER REPORT:</w:t>
      </w:r>
      <w:r w:rsidRPr="00F73967">
        <w:rPr>
          <w:rStyle w:val="Hyperlink"/>
          <w:rFonts w:ascii="Times New Roman" w:hAnsi="Times New Roman"/>
          <w:color w:val="auto"/>
          <w:sz w:val="24"/>
          <w:szCs w:val="24"/>
          <w:u w:val="none"/>
        </w:rPr>
        <w:t xml:space="preserve"> </w:t>
      </w:r>
      <w:r w:rsidR="009920DD">
        <w:rPr>
          <w:rStyle w:val="Hyperlink"/>
          <w:rFonts w:ascii="Times New Roman" w:hAnsi="Times New Roman"/>
          <w:color w:val="auto"/>
          <w:sz w:val="24"/>
          <w:szCs w:val="24"/>
          <w:u w:val="none"/>
        </w:rPr>
        <w:t>T</w:t>
      </w:r>
      <w:r w:rsidR="00F73967" w:rsidRPr="00F73967">
        <w:rPr>
          <w:rStyle w:val="Hyperlink"/>
          <w:rFonts w:ascii="Times New Roman" w:hAnsi="Times New Roman"/>
          <w:color w:val="auto"/>
          <w:sz w:val="24"/>
          <w:szCs w:val="24"/>
          <w:u w:val="none"/>
        </w:rPr>
        <w:t xml:space="preserve">he Health Committee Chair, </w:t>
      </w:r>
      <w:r w:rsidR="00D41F5F" w:rsidRPr="00F73967">
        <w:rPr>
          <w:rStyle w:val="Hyperlink"/>
          <w:rFonts w:ascii="Times New Roman" w:hAnsi="Times New Roman"/>
          <w:color w:val="auto"/>
          <w:sz w:val="24"/>
          <w:szCs w:val="24"/>
          <w:u w:val="none"/>
        </w:rPr>
        <w:t>Chairman Gray</w:t>
      </w:r>
      <w:r w:rsidR="00F73967" w:rsidRPr="00F73967">
        <w:rPr>
          <w:rStyle w:val="Hyperlink"/>
          <w:rFonts w:ascii="Times New Roman" w:hAnsi="Times New Roman"/>
          <w:color w:val="auto"/>
          <w:sz w:val="24"/>
          <w:szCs w:val="24"/>
          <w:u w:val="none"/>
        </w:rPr>
        <w:t>,</w:t>
      </w:r>
      <w:r w:rsidR="00D41F5F" w:rsidRPr="00F73967">
        <w:rPr>
          <w:rStyle w:val="Hyperlink"/>
          <w:rFonts w:ascii="Times New Roman" w:hAnsi="Times New Roman"/>
          <w:color w:val="auto"/>
          <w:sz w:val="24"/>
          <w:szCs w:val="24"/>
          <w:u w:val="none"/>
        </w:rPr>
        <w:t xml:space="preserve"> asked us to work with health plans</w:t>
      </w:r>
      <w:r w:rsidR="00F73967" w:rsidRPr="00F73967">
        <w:rPr>
          <w:rStyle w:val="Hyperlink"/>
          <w:rFonts w:ascii="Times New Roman" w:hAnsi="Times New Roman"/>
          <w:color w:val="auto"/>
          <w:sz w:val="24"/>
          <w:szCs w:val="24"/>
          <w:u w:val="none"/>
        </w:rPr>
        <w:t xml:space="preserve"> to figure out ways that health plans could expand access to care East of the river</w:t>
      </w:r>
      <w:r w:rsidR="00D41F5F" w:rsidRPr="00F73967">
        <w:rPr>
          <w:rStyle w:val="Hyperlink"/>
          <w:rFonts w:ascii="Times New Roman" w:hAnsi="Times New Roman"/>
          <w:color w:val="auto"/>
          <w:sz w:val="24"/>
          <w:szCs w:val="24"/>
          <w:u w:val="none"/>
        </w:rPr>
        <w:t xml:space="preserve">.  </w:t>
      </w:r>
      <w:r w:rsidR="00273F85">
        <w:rPr>
          <w:rStyle w:val="Hyperlink"/>
          <w:rFonts w:ascii="Times New Roman" w:hAnsi="Times New Roman"/>
          <w:color w:val="auto"/>
          <w:sz w:val="24"/>
          <w:szCs w:val="24"/>
          <w:u w:val="none"/>
        </w:rPr>
        <w:t>W</w:t>
      </w:r>
      <w:r w:rsidR="00F73967" w:rsidRPr="00F73967">
        <w:rPr>
          <w:rStyle w:val="Hyperlink"/>
          <w:rFonts w:ascii="Times New Roman" w:hAnsi="Times New Roman"/>
          <w:color w:val="auto"/>
          <w:sz w:val="24"/>
          <w:szCs w:val="24"/>
          <w:u w:val="none"/>
        </w:rPr>
        <w:t xml:space="preserve">e worked with health plans and submitted our report with the health plans to Chairman Gray.  There were follow-ups in the report that we </w:t>
      </w:r>
      <w:r w:rsidR="00F73967">
        <w:rPr>
          <w:rStyle w:val="Hyperlink"/>
          <w:rFonts w:ascii="Times New Roman" w:hAnsi="Times New Roman"/>
          <w:color w:val="auto"/>
          <w:sz w:val="24"/>
          <w:szCs w:val="24"/>
          <w:u w:val="none"/>
        </w:rPr>
        <w:t>wanted to conduct.  We have</w:t>
      </w:r>
      <w:r w:rsidR="009920DD">
        <w:rPr>
          <w:rStyle w:val="Hyperlink"/>
          <w:rFonts w:ascii="Times New Roman" w:hAnsi="Times New Roman"/>
          <w:color w:val="auto"/>
          <w:sz w:val="24"/>
          <w:szCs w:val="24"/>
          <w:u w:val="none"/>
        </w:rPr>
        <w:t xml:space="preserve"> </w:t>
      </w:r>
      <w:r w:rsidR="00F73967">
        <w:rPr>
          <w:rStyle w:val="Hyperlink"/>
          <w:rFonts w:ascii="Times New Roman" w:hAnsi="Times New Roman"/>
          <w:color w:val="auto"/>
          <w:sz w:val="24"/>
          <w:szCs w:val="24"/>
          <w:u w:val="none"/>
        </w:rPr>
        <w:t>update</w:t>
      </w:r>
      <w:r w:rsidR="009920DD">
        <w:rPr>
          <w:rStyle w:val="Hyperlink"/>
          <w:rFonts w:ascii="Times New Roman" w:hAnsi="Times New Roman"/>
          <w:color w:val="auto"/>
          <w:sz w:val="24"/>
          <w:szCs w:val="24"/>
          <w:u w:val="none"/>
        </w:rPr>
        <w:t>s</w:t>
      </w:r>
      <w:r w:rsidR="00F73967">
        <w:rPr>
          <w:rStyle w:val="Hyperlink"/>
          <w:rFonts w:ascii="Times New Roman" w:hAnsi="Times New Roman"/>
          <w:color w:val="auto"/>
          <w:sz w:val="24"/>
          <w:szCs w:val="24"/>
          <w:u w:val="none"/>
        </w:rPr>
        <w:t xml:space="preserve"> from one of the carriers about what they have been doing since the report has been submitted</w:t>
      </w:r>
      <w:r w:rsidR="009920DD">
        <w:rPr>
          <w:rStyle w:val="Hyperlink"/>
          <w:rFonts w:ascii="Times New Roman" w:hAnsi="Times New Roman"/>
          <w:color w:val="auto"/>
          <w:sz w:val="24"/>
          <w:szCs w:val="24"/>
          <w:u w:val="none"/>
        </w:rPr>
        <w:t>.</w:t>
      </w:r>
      <w:r w:rsidR="00F73967">
        <w:rPr>
          <w:rStyle w:val="Hyperlink"/>
          <w:rFonts w:ascii="Times New Roman" w:hAnsi="Times New Roman"/>
          <w:color w:val="auto"/>
          <w:sz w:val="24"/>
          <w:szCs w:val="24"/>
          <w:u w:val="none"/>
        </w:rPr>
        <w:t xml:space="preserve">  </w:t>
      </w:r>
    </w:p>
    <w:p w14:paraId="1D6839A9" w14:textId="77777777" w:rsidR="00965FE9" w:rsidRPr="00965FE9" w:rsidRDefault="00965FE9" w:rsidP="00965FE9">
      <w:pPr>
        <w:spacing w:after="0"/>
        <w:rPr>
          <w:rStyle w:val="Hyperlink"/>
          <w:rFonts w:ascii="Times New Roman" w:hAnsi="Times New Roman"/>
          <w:color w:val="auto"/>
          <w:sz w:val="24"/>
          <w:szCs w:val="24"/>
          <w:u w:val="none"/>
        </w:rPr>
      </w:pPr>
    </w:p>
    <w:p w14:paraId="4278CFE0" w14:textId="117C6E46" w:rsidR="00965FE9" w:rsidRPr="00B45D6C" w:rsidRDefault="00965FE9" w:rsidP="00B45D6C">
      <w:pPr>
        <w:pStyle w:val="ListParagraph"/>
        <w:numPr>
          <w:ilvl w:val="0"/>
          <w:numId w:val="6"/>
        </w:numPr>
        <w:spacing w:after="0"/>
        <w:rPr>
          <w:rStyle w:val="Hyperlink"/>
          <w:rFonts w:ascii="Times New Roman" w:hAnsi="Times New Roman"/>
          <w:color w:val="FF0000"/>
          <w:sz w:val="24"/>
          <w:szCs w:val="24"/>
          <w:u w:val="none"/>
        </w:rPr>
      </w:pPr>
      <w:r w:rsidRPr="00F73967">
        <w:rPr>
          <w:rStyle w:val="Hyperlink"/>
          <w:rFonts w:ascii="Times New Roman" w:hAnsi="Times New Roman"/>
          <w:b/>
          <w:bCs/>
          <w:color w:val="auto"/>
          <w:sz w:val="24"/>
          <w:szCs w:val="24"/>
          <w:u w:val="none"/>
        </w:rPr>
        <w:t>UnitedHealth</w:t>
      </w:r>
      <w:r w:rsidR="00273F85">
        <w:rPr>
          <w:rStyle w:val="Hyperlink"/>
          <w:rFonts w:ascii="Times New Roman" w:hAnsi="Times New Roman"/>
          <w:b/>
          <w:bCs/>
          <w:color w:val="auto"/>
          <w:sz w:val="24"/>
          <w:szCs w:val="24"/>
          <w:u w:val="none"/>
        </w:rPr>
        <w:t>c</w:t>
      </w:r>
      <w:r w:rsidRPr="00F73967">
        <w:rPr>
          <w:rStyle w:val="Hyperlink"/>
          <w:rFonts w:ascii="Times New Roman" w:hAnsi="Times New Roman"/>
          <w:b/>
          <w:bCs/>
          <w:color w:val="auto"/>
          <w:sz w:val="24"/>
          <w:szCs w:val="24"/>
          <w:u w:val="none"/>
        </w:rPr>
        <w:t>are update</w:t>
      </w:r>
      <w:r w:rsidRPr="00F73967">
        <w:rPr>
          <w:rStyle w:val="Hyperlink"/>
          <w:rFonts w:ascii="Times New Roman" w:hAnsi="Times New Roman"/>
          <w:color w:val="auto"/>
          <w:sz w:val="24"/>
          <w:szCs w:val="24"/>
          <w:u w:val="none"/>
        </w:rPr>
        <w:t xml:space="preserve">:   </w:t>
      </w:r>
      <w:bookmarkStart w:id="7" w:name="_Hlk56097066"/>
      <w:r w:rsidR="009920DD">
        <w:rPr>
          <w:rStyle w:val="Hyperlink"/>
          <w:rFonts w:ascii="Times New Roman" w:hAnsi="Times New Roman"/>
          <w:color w:val="auto"/>
          <w:sz w:val="24"/>
          <w:szCs w:val="24"/>
          <w:u w:val="none"/>
        </w:rPr>
        <w:t>UnitedHealth</w:t>
      </w:r>
      <w:r w:rsidR="00273F85">
        <w:rPr>
          <w:rStyle w:val="Hyperlink"/>
          <w:rFonts w:ascii="Times New Roman" w:hAnsi="Times New Roman"/>
          <w:color w:val="auto"/>
          <w:sz w:val="24"/>
          <w:szCs w:val="24"/>
          <w:u w:val="none"/>
        </w:rPr>
        <w:t>care</w:t>
      </w:r>
      <w:r w:rsidRPr="00F73967">
        <w:rPr>
          <w:rStyle w:val="Hyperlink"/>
          <w:rFonts w:ascii="Times New Roman" w:hAnsi="Times New Roman"/>
          <w:color w:val="auto"/>
          <w:sz w:val="24"/>
          <w:szCs w:val="24"/>
          <w:u w:val="none"/>
        </w:rPr>
        <w:t xml:space="preserve"> </w:t>
      </w:r>
      <w:r w:rsidR="009920DD">
        <w:rPr>
          <w:rStyle w:val="Hyperlink"/>
          <w:rFonts w:ascii="Times New Roman" w:hAnsi="Times New Roman"/>
          <w:color w:val="auto"/>
          <w:sz w:val="24"/>
          <w:szCs w:val="24"/>
          <w:u w:val="none"/>
        </w:rPr>
        <w:t>is</w:t>
      </w:r>
      <w:r w:rsidRPr="00F73967">
        <w:rPr>
          <w:rStyle w:val="Hyperlink"/>
          <w:rFonts w:ascii="Times New Roman" w:hAnsi="Times New Roman"/>
          <w:color w:val="auto"/>
          <w:sz w:val="24"/>
          <w:szCs w:val="24"/>
          <w:u w:val="none"/>
        </w:rPr>
        <w:t xml:space="preserve"> </w:t>
      </w:r>
      <w:bookmarkStart w:id="8" w:name="_Hlk56094794"/>
      <w:r w:rsidRPr="00F73967">
        <w:rPr>
          <w:rStyle w:val="Hyperlink"/>
          <w:rFonts w:ascii="Times New Roman" w:hAnsi="Times New Roman"/>
          <w:color w:val="auto"/>
          <w:sz w:val="24"/>
          <w:szCs w:val="24"/>
          <w:u w:val="none"/>
        </w:rPr>
        <w:t xml:space="preserve">partnering with local communities in nine locations to deploy an initiative called STOP COVID. STOP stands for Safety, Testing, Overall Partnership.  The STOP COVID initiative focuses on communities that are </w:t>
      </w:r>
      <w:r w:rsidRPr="00F73967">
        <w:rPr>
          <w:rFonts w:ascii="Times New Roman" w:hAnsi="Times New Roman"/>
          <w:sz w:val="24"/>
          <w:szCs w:val="24"/>
        </w:rPr>
        <w:t xml:space="preserve">disproportionately </w:t>
      </w:r>
      <w:r w:rsidRPr="00F73967">
        <w:rPr>
          <w:rStyle w:val="Hyperlink"/>
          <w:rFonts w:ascii="Times New Roman" w:hAnsi="Times New Roman"/>
          <w:color w:val="auto"/>
          <w:sz w:val="24"/>
          <w:szCs w:val="24"/>
          <w:u w:val="none"/>
        </w:rPr>
        <w:t xml:space="preserve">impacted by COVID-19. Locally, they </w:t>
      </w:r>
      <w:r w:rsidR="00F73967">
        <w:rPr>
          <w:rStyle w:val="Hyperlink"/>
          <w:rFonts w:ascii="Times New Roman" w:hAnsi="Times New Roman"/>
          <w:color w:val="auto"/>
          <w:sz w:val="24"/>
          <w:szCs w:val="24"/>
          <w:u w:val="none"/>
        </w:rPr>
        <w:t xml:space="preserve">are </w:t>
      </w:r>
      <w:r w:rsidRPr="00F73967">
        <w:rPr>
          <w:rStyle w:val="Hyperlink"/>
          <w:rFonts w:ascii="Times New Roman" w:hAnsi="Times New Roman"/>
          <w:color w:val="auto"/>
          <w:sz w:val="24"/>
          <w:szCs w:val="24"/>
          <w:u w:val="none"/>
        </w:rPr>
        <w:t>plan</w:t>
      </w:r>
      <w:r w:rsidR="00F73967">
        <w:rPr>
          <w:rStyle w:val="Hyperlink"/>
          <w:rFonts w:ascii="Times New Roman" w:hAnsi="Times New Roman"/>
          <w:color w:val="auto"/>
          <w:sz w:val="24"/>
          <w:szCs w:val="24"/>
          <w:u w:val="none"/>
        </w:rPr>
        <w:t>ning this initiative in Ward 7.  T</w:t>
      </w:r>
      <w:r w:rsidRPr="00F73967">
        <w:rPr>
          <w:rStyle w:val="Hyperlink"/>
          <w:rFonts w:ascii="Times New Roman" w:hAnsi="Times New Roman"/>
          <w:color w:val="auto"/>
          <w:sz w:val="24"/>
          <w:szCs w:val="24"/>
          <w:u w:val="none"/>
        </w:rPr>
        <w:t>hey plan to locate a COVID testing site there</w:t>
      </w:r>
      <w:r w:rsidR="00F73967">
        <w:rPr>
          <w:rStyle w:val="Hyperlink"/>
          <w:rFonts w:ascii="Times New Roman" w:hAnsi="Times New Roman"/>
          <w:color w:val="auto"/>
          <w:sz w:val="24"/>
          <w:szCs w:val="24"/>
          <w:u w:val="none"/>
        </w:rPr>
        <w:t xml:space="preserve"> and</w:t>
      </w:r>
      <w:r w:rsidRPr="00F73967">
        <w:rPr>
          <w:rStyle w:val="Hyperlink"/>
          <w:rFonts w:ascii="Times New Roman" w:hAnsi="Times New Roman"/>
          <w:color w:val="auto"/>
          <w:sz w:val="24"/>
          <w:szCs w:val="24"/>
          <w:u w:val="none"/>
        </w:rPr>
        <w:t xml:space="preserve"> will also offer flu vaccines and HIV </w:t>
      </w:r>
      <w:r w:rsidRPr="00F73967">
        <w:rPr>
          <w:rStyle w:val="Hyperlink"/>
          <w:rFonts w:ascii="Times New Roman" w:hAnsi="Times New Roman"/>
          <w:color w:val="auto"/>
          <w:sz w:val="24"/>
          <w:szCs w:val="24"/>
          <w:u w:val="none"/>
        </w:rPr>
        <w:lastRenderedPageBreak/>
        <w:t xml:space="preserve">testing.  This </w:t>
      </w:r>
      <w:r w:rsidR="0058362A">
        <w:rPr>
          <w:rStyle w:val="Hyperlink"/>
          <w:rFonts w:ascii="Times New Roman" w:hAnsi="Times New Roman"/>
          <w:color w:val="auto"/>
          <w:sz w:val="24"/>
          <w:szCs w:val="24"/>
          <w:u w:val="none"/>
        </w:rPr>
        <w:t xml:space="preserve">site </w:t>
      </w:r>
      <w:r w:rsidRPr="00F73967">
        <w:rPr>
          <w:rStyle w:val="Hyperlink"/>
          <w:rFonts w:ascii="Times New Roman" w:hAnsi="Times New Roman"/>
          <w:color w:val="auto"/>
          <w:sz w:val="24"/>
          <w:szCs w:val="24"/>
          <w:u w:val="none"/>
        </w:rPr>
        <w:t xml:space="preserve">will be open to anyone who seeks testing </w:t>
      </w:r>
      <w:r w:rsidR="00F73967">
        <w:rPr>
          <w:rStyle w:val="Hyperlink"/>
          <w:rFonts w:ascii="Times New Roman" w:hAnsi="Times New Roman"/>
          <w:color w:val="auto"/>
          <w:sz w:val="24"/>
          <w:szCs w:val="24"/>
          <w:u w:val="none"/>
        </w:rPr>
        <w:t xml:space="preserve">or vaccine </w:t>
      </w:r>
      <w:r w:rsidRPr="00F73967">
        <w:rPr>
          <w:rStyle w:val="Hyperlink"/>
          <w:rFonts w:ascii="Times New Roman" w:hAnsi="Times New Roman"/>
          <w:color w:val="auto"/>
          <w:sz w:val="24"/>
          <w:szCs w:val="24"/>
          <w:u w:val="none"/>
        </w:rPr>
        <w:t>and is not limited to UnitedHealth</w:t>
      </w:r>
      <w:r w:rsidR="0058362A">
        <w:rPr>
          <w:rStyle w:val="Hyperlink"/>
          <w:rFonts w:ascii="Times New Roman" w:hAnsi="Times New Roman"/>
          <w:color w:val="auto"/>
          <w:sz w:val="24"/>
          <w:szCs w:val="24"/>
          <w:u w:val="none"/>
        </w:rPr>
        <w:t>c</w:t>
      </w:r>
      <w:r w:rsidRPr="00F73967">
        <w:rPr>
          <w:rStyle w:val="Hyperlink"/>
          <w:rFonts w:ascii="Times New Roman" w:hAnsi="Times New Roman"/>
          <w:color w:val="auto"/>
          <w:sz w:val="24"/>
          <w:szCs w:val="24"/>
          <w:u w:val="none"/>
        </w:rPr>
        <w:t xml:space="preserve">are members.  They are also providing care packages of food items as well as a safety kit that will include masks.  They are partnering with Mary’s Center (one of our Assister organizations) to refer anyone who needs medical services for follow up.  They will also be working closely with </w:t>
      </w:r>
      <w:r w:rsidR="00B45D6C">
        <w:rPr>
          <w:rStyle w:val="Hyperlink"/>
          <w:rFonts w:ascii="Times New Roman" w:hAnsi="Times New Roman"/>
          <w:color w:val="auto"/>
          <w:sz w:val="24"/>
          <w:szCs w:val="24"/>
          <w:u w:val="none"/>
        </w:rPr>
        <w:t xml:space="preserve">one of the DC Health Link Assister groups, </w:t>
      </w:r>
      <w:r w:rsidRPr="00F73967">
        <w:rPr>
          <w:rStyle w:val="Hyperlink"/>
          <w:rFonts w:ascii="Times New Roman" w:hAnsi="Times New Roman"/>
          <w:color w:val="auto"/>
          <w:sz w:val="24"/>
          <w:szCs w:val="24"/>
          <w:u w:val="none"/>
        </w:rPr>
        <w:t>the Leadership Council for Healthy Communities</w:t>
      </w:r>
      <w:r w:rsidR="00B45D6C">
        <w:rPr>
          <w:rStyle w:val="Hyperlink"/>
          <w:rFonts w:ascii="Times New Roman" w:hAnsi="Times New Roman"/>
          <w:color w:val="auto"/>
          <w:sz w:val="24"/>
          <w:szCs w:val="24"/>
          <w:u w:val="none"/>
        </w:rPr>
        <w:t xml:space="preserve"> (LCHC)</w:t>
      </w:r>
      <w:r w:rsidRPr="00F73967">
        <w:rPr>
          <w:rStyle w:val="Hyperlink"/>
          <w:rFonts w:ascii="Times New Roman" w:hAnsi="Times New Roman"/>
          <w:color w:val="auto"/>
          <w:sz w:val="24"/>
          <w:szCs w:val="24"/>
          <w:u w:val="none"/>
        </w:rPr>
        <w:t xml:space="preserve">.  We are working with both Mary’s Center and LCHC </w:t>
      </w:r>
      <w:r w:rsidR="00B45D6C">
        <w:rPr>
          <w:rStyle w:val="Hyperlink"/>
          <w:rFonts w:ascii="Times New Roman" w:hAnsi="Times New Roman"/>
          <w:color w:val="auto"/>
          <w:sz w:val="24"/>
          <w:szCs w:val="24"/>
          <w:u w:val="none"/>
        </w:rPr>
        <w:t>to</w:t>
      </w:r>
      <w:r w:rsidRPr="00F73967">
        <w:rPr>
          <w:rStyle w:val="Hyperlink"/>
          <w:rFonts w:ascii="Times New Roman" w:hAnsi="Times New Roman"/>
          <w:color w:val="auto"/>
          <w:sz w:val="24"/>
          <w:szCs w:val="24"/>
          <w:u w:val="none"/>
        </w:rPr>
        <w:t xml:space="preserve"> maximize enrollment opportunities.  Note that this program is still in </w:t>
      </w:r>
      <w:r w:rsidR="0058362A">
        <w:rPr>
          <w:rStyle w:val="Hyperlink"/>
          <w:rFonts w:ascii="Times New Roman" w:hAnsi="Times New Roman"/>
          <w:color w:val="auto"/>
          <w:sz w:val="24"/>
          <w:szCs w:val="24"/>
          <w:u w:val="none"/>
        </w:rPr>
        <w:t xml:space="preserve">the </w:t>
      </w:r>
      <w:r w:rsidRPr="00F73967">
        <w:rPr>
          <w:rStyle w:val="Hyperlink"/>
          <w:rFonts w:ascii="Times New Roman" w:hAnsi="Times New Roman"/>
          <w:color w:val="auto"/>
          <w:sz w:val="24"/>
          <w:szCs w:val="24"/>
          <w:u w:val="none"/>
        </w:rPr>
        <w:t xml:space="preserve">planning </w:t>
      </w:r>
      <w:proofErr w:type="gramStart"/>
      <w:r w:rsidRPr="00F73967">
        <w:rPr>
          <w:rStyle w:val="Hyperlink"/>
          <w:rFonts w:ascii="Times New Roman" w:hAnsi="Times New Roman"/>
          <w:color w:val="auto"/>
          <w:sz w:val="24"/>
          <w:szCs w:val="24"/>
          <w:u w:val="none"/>
        </w:rPr>
        <w:t>stages</w:t>
      </w:r>
      <w:proofErr w:type="gramEnd"/>
      <w:r w:rsidRPr="00F73967">
        <w:rPr>
          <w:rStyle w:val="Hyperlink"/>
          <w:rFonts w:ascii="Times New Roman" w:hAnsi="Times New Roman"/>
          <w:color w:val="auto"/>
          <w:sz w:val="24"/>
          <w:szCs w:val="24"/>
          <w:u w:val="none"/>
        </w:rPr>
        <w:t xml:space="preserve"> </w:t>
      </w:r>
      <w:r w:rsidR="00B45D6C">
        <w:rPr>
          <w:rStyle w:val="Hyperlink"/>
          <w:rFonts w:ascii="Times New Roman" w:hAnsi="Times New Roman"/>
          <w:color w:val="auto"/>
          <w:sz w:val="24"/>
          <w:szCs w:val="24"/>
          <w:u w:val="none"/>
        </w:rPr>
        <w:t xml:space="preserve">so nothing is final, and certain </w:t>
      </w:r>
      <w:r w:rsidR="0058362A">
        <w:rPr>
          <w:rStyle w:val="Hyperlink"/>
          <w:rFonts w:ascii="Times New Roman" w:hAnsi="Times New Roman"/>
          <w:color w:val="auto"/>
          <w:sz w:val="24"/>
          <w:szCs w:val="24"/>
          <w:u w:val="none"/>
        </w:rPr>
        <w:t>District</w:t>
      </w:r>
      <w:r w:rsidR="00B45D6C">
        <w:rPr>
          <w:rStyle w:val="Hyperlink"/>
          <w:rFonts w:ascii="Times New Roman" w:hAnsi="Times New Roman"/>
          <w:color w:val="auto"/>
          <w:sz w:val="24"/>
          <w:szCs w:val="24"/>
          <w:u w:val="none"/>
        </w:rPr>
        <w:t xml:space="preserve"> offices need to give approval for this </w:t>
      </w:r>
      <w:r w:rsidR="0058362A">
        <w:rPr>
          <w:rStyle w:val="Hyperlink"/>
          <w:rFonts w:ascii="Times New Roman" w:hAnsi="Times New Roman"/>
          <w:color w:val="auto"/>
          <w:sz w:val="24"/>
          <w:szCs w:val="24"/>
          <w:u w:val="none"/>
        </w:rPr>
        <w:t xml:space="preserve">initiative </w:t>
      </w:r>
      <w:r w:rsidR="00B45D6C">
        <w:rPr>
          <w:rStyle w:val="Hyperlink"/>
          <w:rFonts w:ascii="Times New Roman" w:hAnsi="Times New Roman"/>
          <w:color w:val="auto"/>
          <w:sz w:val="24"/>
          <w:szCs w:val="24"/>
          <w:u w:val="none"/>
        </w:rPr>
        <w:t>to move forward. Right now, UnitedHealth</w:t>
      </w:r>
      <w:r w:rsidR="0058362A">
        <w:rPr>
          <w:rStyle w:val="Hyperlink"/>
          <w:rFonts w:ascii="Times New Roman" w:hAnsi="Times New Roman"/>
          <w:color w:val="auto"/>
          <w:sz w:val="24"/>
          <w:szCs w:val="24"/>
          <w:u w:val="none"/>
        </w:rPr>
        <w:t>c</w:t>
      </w:r>
      <w:r w:rsidR="00B45D6C">
        <w:rPr>
          <w:rStyle w:val="Hyperlink"/>
          <w:rFonts w:ascii="Times New Roman" w:hAnsi="Times New Roman"/>
          <w:color w:val="auto"/>
          <w:sz w:val="24"/>
          <w:szCs w:val="24"/>
          <w:u w:val="none"/>
        </w:rPr>
        <w:t xml:space="preserve">are is looking at </w:t>
      </w:r>
      <w:r w:rsidR="0058362A">
        <w:rPr>
          <w:rStyle w:val="Hyperlink"/>
          <w:rFonts w:ascii="Times New Roman" w:hAnsi="Times New Roman"/>
          <w:color w:val="auto"/>
          <w:sz w:val="24"/>
          <w:szCs w:val="24"/>
          <w:u w:val="none"/>
        </w:rPr>
        <w:t>starting</w:t>
      </w:r>
      <w:r w:rsidR="00B45D6C">
        <w:rPr>
          <w:rStyle w:val="Hyperlink"/>
          <w:rFonts w:ascii="Times New Roman" w:hAnsi="Times New Roman"/>
          <w:color w:val="auto"/>
          <w:sz w:val="24"/>
          <w:szCs w:val="24"/>
          <w:u w:val="none"/>
        </w:rPr>
        <w:t xml:space="preserve"> in December.  As more information becomes available, we will provide updates.  As we learn more from other health plans, we will also provide </w:t>
      </w:r>
      <w:r w:rsidR="0058362A">
        <w:rPr>
          <w:rStyle w:val="Hyperlink"/>
          <w:rFonts w:ascii="Times New Roman" w:hAnsi="Times New Roman"/>
          <w:color w:val="auto"/>
          <w:sz w:val="24"/>
          <w:szCs w:val="24"/>
          <w:u w:val="none"/>
        </w:rPr>
        <w:t xml:space="preserve">those </w:t>
      </w:r>
      <w:r w:rsidR="00B45D6C">
        <w:rPr>
          <w:rStyle w:val="Hyperlink"/>
          <w:rFonts w:ascii="Times New Roman" w:hAnsi="Times New Roman"/>
          <w:color w:val="auto"/>
          <w:sz w:val="24"/>
          <w:szCs w:val="24"/>
          <w:u w:val="none"/>
        </w:rPr>
        <w:t xml:space="preserve">updates.  </w:t>
      </w:r>
    </w:p>
    <w:p w14:paraId="00BC24B5" w14:textId="77777777" w:rsidR="00965FE9" w:rsidRPr="00965FE9" w:rsidRDefault="00965FE9" w:rsidP="00965FE9">
      <w:pPr>
        <w:spacing w:after="0"/>
        <w:rPr>
          <w:rFonts w:ascii="Times New Roman" w:hAnsi="Times New Roman"/>
          <w:b/>
          <w:bCs/>
          <w:sz w:val="24"/>
          <w:szCs w:val="24"/>
          <w:u w:val="single"/>
        </w:rPr>
      </w:pPr>
      <w:bookmarkStart w:id="9" w:name="_Hlk55912833"/>
      <w:bookmarkEnd w:id="6"/>
      <w:bookmarkEnd w:id="7"/>
      <w:bookmarkEnd w:id="8"/>
    </w:p>
    <w:p w14:paraId="4CD8E163" w14:textId="6684170A" w:rsidR="00965FE9" w:rsidRPr="00B45D6C" w:rsidRDefault="00965FE9" w:rsidP="00965FE9">
      <w:pPr>
        <w:spacing w:after="0"/>
        <w:rPr>
          <w:rFonts w:ascii="Times New Roman" w:hAnsi="Times New Roman"/>
          <w:sz w:val="24"/>
          <w:szCs w:val="24"/>
        </w:rPr>
      </w:pPr>
      <w:r w:rsidRPr="00965FE9">
        <w:rPr>
          <w:rFonts w:ascii="Times New Roman" w:hAnsi="Times New Roman"/>
          <w:b/>
          <w:bCs/>
          <w:sz w:val="24"/>
          <w:szCs w:val="24"/>
          <w:u w:val="single"/>
        </w:rPr>
        <w:t>HBX OFFICE OPERATIONS</w:t>
      </w:r>
      <w:r w:rsidR="00B45D6C">
        <w:rPr>
          <w:rFonts w:ascii="Times New Roman" w:hAnsi="Times New Roman"/>
          <w:sz w:val="24"/>
          <w:szCs w:val="24"/>
        </w:rPr>
        <w:t xml:space="preserve">: </w:t>
      </w:r>
    </w:p>
    <w:p w14:paraId="5A86E6F2" w14:textId="77777777" w:rsidR="00965FE9" w:rsidRPr="00D41F5F" w:rsidRDefault="00965FE9" w:rsidP="00965FE9">
      <w:pPr>
        <w:spacing w:after="0"/>
        <w:rPr>
          <w:rFonts w:ascii="Times New Roman" w:hAnsi="Times New Roman"/>
          <w:b/>
          <w:bCs/>
          <w:color w:val="FF0000"/>
          <w:sz w:val="24"/>
          <w:szCs w:val="24"/>
        </w:rPr>
      </w:pPr>
      <w:bookmarkStart w:id="10" w:name="_Hlk44586883"/>
    </w:p>
    <w:p w14:paraId="0456B86C" w14:textId="76F2C954" w:rsidR="00965FE9" w:rsidRPr="00B45D6C" w:rsidRDefault="00965FE9" w:rsidP="00B45D6C">
      <w:pPr>
        <w:spacing w:after="0"/>
        <w:rPr>
          <w:rFonts w:ascii="Times New Roman" w:hAnsi="Times New Roman"/>
          <w:sz w:val="24"/>
          <w:szCs w:val="24"/>
        </w:rPr>
      </w:pPr>
      <w:r w:rsidRPr="00B45D6C">
        <w:rPr>
          <w:rFonts w:ascii="Times New Roman" w:hAnsi="Times New Roman"/>
          <w:b/>
          <w:bCs/>
          <w:sz w:val="24"/>
          <w:szCs w:val="24"/>
        </w:rPr>
        <w:t>HBX STAFF DETAILED TO BOARD OF ELECTIONS:</w:t>
      </w:r>
      <w:r w:rsidRPr="00B45D6C">
        <w:rPr>
          <w:rFonts w:ascii="Times New Roman" w:hAnsi="Times New Roman"/>
          <w:sz w:val="24"/>
          <w:szCs w:val="24"/>
        </w:rPr>
        <w:t xml:space="preserve">  </w:t>
      </w:r>
      <w:r w:rsidR="00B45D6C" w:rsidRPr="00B45D6C">
        <w:rPr>
          <w:rFonts w:ascii="Times New Roman" w:hAnsi="Times New Roman"/>
          <w:sz w:val="24"/>
          <w:szCs w:val="24"/>
        </w:rPr>
        <w:t xml:space="preserve">Before the last election, the city </w:t>
      </w:r>
      <w:r w:rsidR="00B45D6C">
        <w:rPr>
          <w:rFonts w:ascii="Times New Roman" w:hAnsi="Times New Roman"/>
          <w:sz w:val="24"/>
          <w:szCs w:val="24"/>
        </w:rPr>
        <w:t xml:space="preserve">was looking for </w:t>
      </w:r>
      <w:r w:rsidR="0058362A">
        <w:rPr>
          <w:rFonts w:ascii="Times New Roman" w:hAnsi="Times New Roman"/>
          <w:sz w:val="24"/>
          <w:szCs w:val="24"/>
        </w:rPr>
        <w:t>District</w:t>
      </w:r>
      <w:r w:rsidR="00B45D6C">
        <w:rPr>
          <w:rFonts w:ascii="Times New Roman" w:hAnsi="Times New Roman"/>
          <w:sz w:val="24"/>
          <w:szCs w:val="24"/>
        </w:rPr>
        <w:t xml:space="preserve"> government employees to staff polling locations.  We had four of our employees who volunteered for the detail to assist with the election.  </w:t>
      </w:r>
    </w:p>
    <w:bookmarkEnd w:id="9"/>
    <w:bookmarkEnd w:id="10"/>
    <w:p w14:paraId="0DEDA6EF" w14:textId="77777777" w:rsidR="00965FE9" w:rsidRPr="00965FE9" w:rsidRDefault="00965FE9" w:rsidP="00965FE9">
      <w:pPr>
        <w:spacing w:after="0"/>
        <w:rPr>
          <w:rFonts w:ascii="Times New Roman" w:hAnsi="Times New Roman"/>
          <w:sz w:val="24"/>
          <w:szCs w:val="24"/>
        </w:rPr>
      </w:pPr>
    </w:p>
    <w:p w14:paraId="7129CBEE" w14:textId="77777777" w:rsidR="00965FE9" w:rsidRPr="00965FE9" w:rsidRDefault="00965FE9" w:rsidP="00965FE9">
      <w:pPr>
        <w:spacing w:after="0"/>
        <w:rPr>
          <w:rFonts w:ascii="Times New Roman" w:hAnsi="Times New Roman"/>
          <w:b/>
          <w:bCs/>
          <w:color w:val="000000" w:themeColor="text1"/>
          <w:sz w:val="24"/>
          <w:szCs w:val="24"/>
        </w:rPr>
      </w:pPr>
      <w:r w:rsidRPr="00965FE9">
        <w:rPr>
          <w:rFonts w:ascii="Times New Roman" w:hAnsi="Times New Roman"/>
          <w:b/>
          <w:bCs/>
          <w:color w:val="000000" w:themeColor="text1"/>
          <w:sz w:val="24"/>
          <w:szCs w:val="24"/>
          <w:u w:val="single"/>
        </w:rPr>
        <w:t>COUNCIL LEGISLATION:</w:t>
      </w:r>
      <w:r w:rsidRPr="00965FE9">
        <w:rPr>
          <w:rFonts w:ascii="Times New Roman" w:hAnsi="Times New Roman"/>
          <w:b/>
          <w:bCs/>
          <w:color w:val="000000" w:themeColor="text1"/>
          <w:sz w:val="24"/>
          <w:szCs w:val="24"/>
        </w:rPr>
        <w:t xml:space="preserve">  </w:t>
      </w:r>
    </w:p>
    <w:p w14:paraId="6B8150A3" w14:textId="77777777" w:rsidR="00965FE9" w:rsidRPr="00965FE9" w:rsidRDefault="00965FE9" w:rsidP="00965FE9">
      <w:pPr>
        <w:spacing w:after="0"/>
        <w:rPr>
          <w:rFonts w:ascii="Times New Roman" w:hAnsi="Times New Roman"/>
          <w:b/>
          <w:bCs/>
          <w:color w:val="000000" w:themeColor="text1"/>
          <w:sz w:val="24"/>
          <w:szCs w:val="24"/>
        </w:rPr>
      </w:pPr>
    </w:p>
    <w:p w14:paraId="3482E431" w14:textId="16451597" w:rsidR="00B45D6C" w:rsidRDefault="00965FE9" w:rsidP="00965FE9">
      <w:pPr>
        <w:pStyle w:val="xmsonormal"/>
        <w:shd w:val="clear" w:color="auto" w:fill="FFFFFF"/>
        <w:spacing w:before="0" w:beforeAutospacing="0" w:after="0" w:afterAutospacing="0" w:line="276" w:lineRule="auto"/>
        <w:textAlignment w:val="baseline"/>
        <w:rPr>
          <w:color w:val="000000" w:themeColor="text1"/>
        </w:rPr>
      </w:pPr>
      <w:r w:rsidRPr="00965FE9">
        <w:rPr>
          <w:b/>
          <w:bCs/>
          <w:color w:val="000000" w:themeColor="text1"/>
          <w:bdr w:val="none" w:sz="0" w:space="0" w:color="auto" w:frame="1"/>
        </w:rPr>
        <w:t>HBX PROCUREMENT AUTHORITY TESTIMONY &amp; LEGISLATION</w:t>
      </w:r>
      <w:r w:rsidRPr="00965FE9">
        <w:rPr>
          <w:color w:val="000000" w:themeColor="text1"/>
          <w:bdr w:val="none" w:sz="0" w:space="0" w:color="auto" w:frame="1"/>
        </w:rPr>
        <w:t>:  Councilmember Robert White, Chair of Committee on Facilities and Procurement</w:t>
      </w:r>
      <w:r>
        <w:rPr>
          <w:color w:val="000000" w:themeColor="text1"/>
          <w:bdr w:val="none" w:sz="0" w:space="0" w:color="auto" w:frame="1"/>
        </w:rPr>
        <w:t>,</w:t>
      </w:r>
      <w:r w:rsidRPr="00965FE9">
        <w:rPr>
          <w:color w:val="000000" w:themeColor="text1"/>
        </w:rPr>
        <w:t xml:space="preserve"> held a hearing on October 29 on our permanent procurement authority legislation (B23-0571).  I testified on behalf of HBX.  We were the only government witness</w:t>
      </w:r>
      <w:r w:rsidR="0058362A">
        <w:rPr>
          <w:color w:val="000000" w:themeColor="text1"/>
        </w:rPr>
        <w:t xml:space="preserve">; </w:t>
      </w:r>
      <w:r w:rsidR="00B45D6C">
        <w:rPr>
          <w:color w:val="000000" w:themeColor="text1"/>
        </w:rPr>
        <w:t>other witnesses were all p</w:t>
      </w:r>
      <w:r w:rsidRPr="00965FE9">
        <w:rPr>
          <w:color w:val="000000" w:themeColor="text1"/>
        </w:rPr>
        <w:t>ublic witnesses</w:t>
      </w:r>
      <w:r w:rsidR="00B45D6C">
        <w:rPr>
          <w:color w:val="000000" w:themeColor="text1"/>
        </w:rPr>
        <w:t>,</w:t>
      </w:r>
      <w:r w:rsidRPr="00965FE9">
        <w:rPr>
          <w:color w:val="000000" w:themeColor="text1"/>
        </w:rPr>
        <w:t xml:space="preserve"> </w:t>
      </w:r>
      <w:r w:rsidR="0058362A">
        <w:rPr>
          <w:color w:val="000000" w:themeColor="text1"/>
        </w:rPr>
        <w:t xml:space="preserve">and </w:t>
      </w:r>
      <w:r w:rsidRPr="00965FE9">
        <w:rPr>
          <w:color w:val="000000" w:themeColor="text1"/>
        </w:rPr>
        <w:t xml:space="preserve">all </w:t>
      </w:r>
      <w:r w:rsidR="0058362A">
        <w:rPr>
          <w:color w:val="000000" w:themeColor="text1"/>
        </w:rPr>
        <w:t xml:space="preserve">were </w:t>
      </w:r>
      <w:r w:rsidRPr="00965FE9">
        <w:rPr>
          <w:color w:val="000000" w:themeColor="text1"/>
        </w:rPr>
        <w:t>in support</w:t>
      </w:r>
      <w:r w:rsidR="00B45D6C">
        <w:rPr>
          <w:color w:val="000000" w:themeColor="text1"/>
        </w:rPr>
        <w:t xml:space="preserve"> of our permanent procurement authority</w:t>
      </w:r>
      <w:r w:rsidRPr="00965FE9">
        <w:rPr>
          <w:color w:val="000000" w:themeColor="text1"/>
        </w:rPr>
        <w:t xml:space="preserve">.  </w:t>
      </w:r>
      <w:r w:rsidR="00B45D6C">
        <w:rPr>
          <w:color w:val="000000" w:themeColor="text1"/>
        </w:rPr>
        <w:t xml:space="preserve">Our current procurement authority has a sunset </w:t>
      </w:r>
      <w:proofErr w:type="gramStart"/>
      <w:r w:rsidR="00B45D6C">
        <w:rPr>
          <w:color w:val="000000" w:themeColor="text1"/>
        </w:rPr>
        <w:t>provision</w:t>
      </w:r>
      <w:proofErr w:type="gramEnd"/>
      <w:r w:rsidR="00B45D6C">
        <w:rPr>
          <w:color w:val="000000" w:themeColor="text1"/>
        </w:rPr>
        <w:t xml:space="preserve"> so it expires in a couple of years.  The legislation would eliminate the sunset provision.  We will keep you updated on how that legislation progresses.  This </w:t>
      </w:r>
      <w:r w:rsidR="0058362A">
        <w:rPr>
          <w:color w:val="000000" w:themeColor="text1"/>
        </w:rPr>
        <w:t xml:space="preserve">hearing </w:t>
      </w:r>
      <w:r w:rsidR="00B45D6C">
        <w:rPr>
          <w:color w:val="000000" w:themeColor="text1"/>
        </w:rPr>
        <w:t>was the second</w:t>
      </w:r>
      <w:r w:rsidR="0058362A">
        <w:rPr>
          <w:color w:val="000000" w:themeColor="text1"/>
        </w:rPr>
        <w:t xml:space="preserve"> on the bill</w:t>
      </w:r>
      <w:r w:rsidR="00B45D6C">
        <w:rPr>
          <w:color w:val="000000" w:themeColor="text1"/>
        </w:rPr>
        <w:t xml:space="preserve">.  </w:t>
      </w:r>
    </w:p>
    <w:p w14:paraId="3C78B556" w14:textId="77777777" w:rsidR="00965FE9" w:rsidRPr="00965FE9" w:rsidRDefault="00965FE9" w:rsidP="00965FE9">
      <w:pPr>
        <w:spacing w:after="0"/>
        <w:rPr>
          <w:rFonts w:ascii="Times New Roman" w:hAnsi="Times New Roman"/>
          <w:b/>
          <w:bCs/>
          <w:sz w:val="24"/>
          <w:szCs w:val="24"/>
          <w:u w:val="single"/>
        </w:rPr>
      </w:pPr>
    </w:p>
    <w:p w14:paraId="7F30B52B" w14:textId="5C78C725" w:rsidR="00965FE9" w:rsidRPr="00B45D6C" w:rsidRDefault="00965FE9" w:rsidP="00965FE9">
      <w:pPr>
        <w:spacing w:after="0"/>
        <w:rPr>
          <w:rFonts w:ascii="Times New Roman" w:eastAsia="Times New Roman" w:hAnsi="Times New Roman"/>
          <w:b/>
          <w:bCs/>
          <w:sz w:val="24"/>
          <w:szCs w:val="24"/>
        </w:rPr>
      </w:pPr>
      <w:r w:rsidRPr="00965FE9">
        <w:rPr>
          <w:rFonts w:ascii="Times New Roman" w:eastAsia="Times New Roman" w:hAnsi="Times New Roman"/>
          <w:b/>
          <w:bCs/>
          <w:sz w:val="24"/>
          <w:szCs w:val="24"/>
          <w:u w:val="single"/>
        </w:rPr>
        <w:t>FEDERAL</w:t>
      </w:r>
      <w:r w:rsidR="00B45D6C">
        <w:rPr>
          <w:rFonts w:ascii="Times New Roman" w:eastAsia="Times New Roman" w:hAnsi="Times New Roman"/>
          <w:b/>
          <w:bCs/>
          <w:sz w:val="24"/>
          <w:szCs w:val="24"/>
          <w:u w:val="single"/>
        </w:rPr>
        <w:t xml:space="preserve"> UPDATES</w:t>
      </w:r>
      <w:r w:rsidR="00B45D6C">
        <w:rPr>
          <w:rFonts w:ascii="Times New Roman" w:eastAsia="Times New Roman" w:hAnsi="Times New Roman"/>
          <w:b/>
          <w:bCs/>
          <w:sz w:val="24"/>
          <w:szCs w:val="24"/>
        </w:rPr>
        <w:t xml:space="preserve">: </w:t>
      </w:r>
    </w:p>
    <w:p w14:paraId="0AA324D1" w14:textId="77777777" w:rsidR="00965FE9" w:rsidRPr="00965FE9" w:rsidRDefault="00965FE9" w:rsidP="00965FE9">
      <w:pPr>
        <w:spacing w:after="0"/>
        <w:rPr>
          <w:rFonts w:ascii="Times New Roman" w:eastAsia="Times New Roman" w:hAnsi="Times New Roman"/>
          <w:b/>
          <w:bCs/>
          <w:color w:val="FF0000"/>
          <w:sz w:val="24"/>
          <w:szCs w:val="24"/>
          <w:highlight w:val="yellow"/>
        </w:rPr>
      </w:pPr>
    </w:p>
    <w:p w14:paraId="522FA39D" w14:textId="74B40A10" w:rsidR="003A61E6" w:rsidRPr="003A61E6" w:rsidRDefault="00965FE9" w:rsidP="00965FE9">
      <w:pPr>
        <w:spacing w:after="0"/>
        <w:rPr>
          <w:rFonts w:ascii="Times New Roman" w:hAnsi="Times New Roman"/>
          <w:sz w:val="24"/>
          <w:szCs w:val="24"/>
        </w:rPr>
      </w:pPr>
      <w:bookmarkStart w:id="11" w:name="_Hlk55916972"/>
      <w:r w:rsidRPr="00965FE9">
        <w:rPr>
          <w:rFonts w:ascii="Times New Roman" w:hAnsi="Times New Roman"/>
          <w:b/>
          <w:bCs/>
          <w:caps/>
          <w:sz w:val="24"/>
          <w:szCs w:val="24"/>
        </w:rPr>
        <w:t>Interim Final Rule with Comment on Coverage of COVID-19 Vaccine:  </w:t>
      </w:r>
      <w:r w:rsidR="003A61E6" w:rsidRPr="003A61E6">
        <w:rPr>
          <w:rFonts w:ascii="Times New Roman" w:hAnsi="Times New Roman"/>
          <w:sz w:val="24"/>
          <w:szCs w:val="24"/>
        </w:rPr>
        <w:t>The three</w:t>
      </w:r>
      <w:r w:rsidR="0058362A">
        <w:rPr>
          <w:rFonts w:ascii="Times New Roman" w:hAnsi="Times New Roman"/>
          <w:sz w:val="24"/>
          <w:szCs w:val="24"/>
        </w:rPr>
        <w:t xml:space="preserve"> federal</w:t>
      </w:r>
      <w:r w:rsidR="003A61E6" w:rsidRPr="003A61E6">
        <w:rPr>
          <w:rFonts w:ascii="Times New Roman" w:hAnsi="Times New Roman"/>
          <w:sz w:val="24"/>
          <w:szCs w:val="24"/>
        </w:rPr>
        <w:t xml:space="preserve"> departments</w:t>
      </w:r>
      <w:r w:rsidRPr="003A61E6">
        <w:rPr>
          <w:rFonts w:ascii="Times New Roman" w:hAnsi="Times New Roman"/>
          <w:sz w:val="24"/>
          <w:szCs w:val="24"/>
        </w:rPr>
        <w:t>, the Departments of Health and Human Service</w:t>
      </w:r>
      <w:r w:rsidR="0058362A">
        <w:rPr>
          <w:rFonts w:ascii="Times New Roman" w:hAnsi="Times New Roman"/>
          <w:sz w:val="24"/>
          <w:szCs w:val="24"/>
        </w:rPr>
        <w:t>s</w:t>
      </w:r>
      <w:r w:rsidRPr="003A61E6">
        <w:rPr>
          <w:rFonts w:ascii="Times New Roman" w:hAnsi="Times New Roman"/>
          <w:sz w:val="24"/>
          <w:szCs w:val="24"/>
        </w:rPr>
        <w:t xml:space="preserve">, </w:t>
      </w:r>
      <w:r w:rsidR="0058362A">
        <w:rPr>
          <w:rFonts w:ascii="Times New Roman" w:hAnsi="Times New Roman"/>
          <w:sz w:val="24"/>
          <w:szCs w:val="24"/>
        </w:rPr>
        <w:t xml:space="preserve">the </w:t>
      </w:r>
      <w:r w:rsidR="003A61E6" w:rsidRPr="003A61E6">
        <w:rPr>
          <w:rFonts w:ascii="Times New Roman" w:hAnsi="Times New Roman"/>
          <w:sz w:val="24"/>
          <w:szCs w:val="24"/>
        </w:rPr>
        <w:t xml:space="preserve">Department of </w:t>
      </w:r>
      <w:r w:rsidRPr="003A61E6">
        <w:rPr>
          <w:rFonts w:ascii="Times New Roman" w:hAnsi="Times New Roman"/>
          <w:sz w:val="24"/>
          <w:szCs w:val="24"/>
        </w:rPr>
        <w:t xml:space="preserve">Treasury, and </w:t>
      </w:r>
      <w:r w:rsidR="003A61E6" w:rsidRPr="003A61E6">
        <w:rPr>
          <w:rFonts w:ascii="Times New Roman" w:hAnsi="Times New Roman"/>
          <w:sz w:val="24"/>
          <w:szCs w:val="24"/>
        </w:rPr>
        <w:t xml:space="preserve">the Department of </w:t>
      </w:r>
      <w:r w:rsidRPr="003A61E6">
        <w:rPr>
          <w:rFonts w:ascii="Times New Roman" w:hAnsi="Times New Roman"/>
          <w:sz w:val="24"/>
          <w:szCs w:val="24"/>
        </w:rPr>
        <w:t xml:space="preserve">Labor, issued an Interim Final Rule </w:t>
      </w:r>
      <w:r w:rsidR="003A61E6" w:rsidRPr="003A61E6">
        <w:rPr>
          <w:rFonts w:ascii="Times New Roman" w:hAnsi="Times New Roman"/>
          <w:sz w:val="24"/>
          <w:szCs w:val="24"/>
        </w:rPr>
        <w:t xml:space="preserve">with an opportunity for comment on coverage related to COVID-19 vaccine.  We are reviewing the rule and if necessary, we will submit comments.  </w:t>
      </w:r>
    </w:p>
    <w:p w14:paraId="728511F7" w14:textId="77777777" w:rsidR="00965FE9" w:rsidRPr="00965FE9" w:rsidRDefault="00965FE9" w:rsidP="00965FE9">
      <w:pPr>
        <w:spacing w:after="0"/>
        <w:rPr>
          <w:rFonts w:ascii="Times New Roman" w:hAnsi="Times New Roman"/>
          <w:b/>
          <w:bCs/>
          <w:sz w:val="24"/>
          <w:szCs w:val="24"/>
          <w:highlight w:val="yellow"/>
        </w:rPr>
      </w:pPr>
    </w:p>
    <w:p w14:paraId="01354383" w14:textId="3459E6A5" w:rsidR="003A61E6" w:rsidRDefault="00965FE9" w:rsidP="00965FE9">
      <w:pPr>
        <w:spacing w:after="0"/>
        <w:rPr>
          <w:rFonts w:ascii="Times New Roman" w:hAnsi="Times New Roman"/>
          <w:sz w:val="24"/>
          <w:szCs w:val="24"/>
        </w:rPr>
      </w:pPr>
      <w:r w:rsidRPr="00965FE9">
        <w:rPr>
          <w:rFonts w:ascii="Times New Roman" w:hAnsi="Times New Roman"/>
          <w:b/>
          <w:bCs/>
          <w:sz w:val="24"/>
          <w:szCs w:val="24"/>
        </w:rPr>
        <w:t xml:space="preserve">PROPOSED RULE REQUIRING REGULATIONS TO SUNSET:  </w:t>
      </w:r>
      <w:r w:rsidRPr="00965FE9">
        <w:rPr>
          <w:rFonts w:ascii="Times New Roman" w:hAnsi="Times New Roman"/>
          <w:sz w:val="24"/>
          <w:szCs w:val="24"/>
        </w:rPr>
        <w:t>HHS issued a proposed rule on November 4, 2020 to sunset all HHS regulations after 10 years</w:t>
      </w:r>
      <w:r w:rsidR="003A61E6">
        <w:rPr>
          <w:rFonts w:ascii="Times New Roman" w:hAnsi="Times New Roman"/>
          <w:sz w:val="24"/>
          <w:szCs w:val="24"/>
        </w:rPr>
        <w:t xml:space="preserve"> unless HHS acted</w:t>
      </w:r>
      <w:r w:rsidRPr="00965FE9">
        <w:rPr>
          <w:rFonts w:ascii="Times New Roman" w:hAnsi="Times New Roman"/>
          <w:sz w:val="24"/>
          <w:szCs w:val="24"/>
        </w:rPr>
        <w:t xml:space="preserve">. </w:t>
      </w:r>
      <w:r w:rsidR="003A61E6">
        <w:rPr>
          <w:rFonts w:ascii="Times New Roman" w:hAnsi="Times New Roman"/>
          <w:sz w:val="24"/>
          <w:szCs w:val="24"/>
        </w:rPr>
        <w:t xml:space="preserve">We are reviewing the proposed rule and will comment if appropriate.  The proposed rule would create </w:t>
      </w:r>
      <w:r w:rsidR="0058362A">
        <w:rPr>
          <w:rFonts w:ascii="Times New Roman" w:hAnsi="Times New Roman"/>
          <w:sz w:val="24"/>
          <w:szCs w:val="24"/>
        </w:rPr>
        <w:t xml:space="preserve">a </w:t>
      </w:r>
      <w:r w:rsidR="003A61E6">
        <w:rPr>
          <w:rFonts w:ascii="Times New Roman" w:hAnsi="Times New Roman"/>
          <w:sz w:val="24"/>
          <w:szCs w:val="24"/>
        </w:rPr>
        <w:t xml:space="preserve">huge burden for us to reassess the need for all of </w:t>
      </w:r>
      <w:r w:rsidR="005826C6">
        <w:rPr>
          <w:rFonts w:ascii="Times New Roman" w:hAnsi="Times New Roman"/>
          <w:sz w:val="24"/>
          <w:szCs w:val="24"/>
        </w:rPr>
        <w:t>HHS’ regulations</w:t>
      </w:r>
      <w:r w:rsidR="003A61E6">
        <w:rPr>
          <w:rFonts w:ascii="Times New Roman" w:hAnsi="Times New Roman"/>
          <w:sz w:val="24"/>
          <w:szCs w:val="24"/>
        </w:rPr>
        <w:t xml:space="preserve"> instead of devoting resources to fighting COVID-19.</w:t>
      </w:r>
    </w:p>
    <w:p w14:paraId="3E0EE701" w14:textId="77777777" w:rsidR="00965FE9" w:rsidRPr="00965FE9" w:rsidRDefault="00965FE9" w:rsidP="00965FE9">
      <w:pPr>
        <w:spacing w:after="0"/>
        <w:rPr>
          <w:rFonts w:ascii="Times New Roman" w:hAnsi="Times New Roman"/>
          <w:b/>
          <w:bCs/>
          <w:sz w:val="24"/>
          <w:szCs w:val="24"/>
          <w:highlight w:val="yellow"/>
        </w:rPr>
      </w:pPr>
    </w:p>
    <w:p w14:paraId="5CC0F0BF" w14:textId="77777777" w:rsidR="00965FE9" w:rsidRPr="00965FE9" w:rsidRDefault="00965FE9" w:rsidP="00273F85">
      <w:pPr>
        <w:keepNext/>
        <w:spacing w:after="0"/>
        <w:rPr>
          <w:rFonts w:ascii="Times New Roman" w:hAnsi="Times New Roman"/>
          <w:b/>
          <w:bCs/>
          <w:sz w:val="24"/>
          <w:szCs w:val="24"/>
          <w:u w:val="single"/>
        </w:rPr>
      </w:pPr>
      <w:r w:rsidRPr="00965FE9">
        <w:rPr>
          <w:rFonts w:ascii="Times New Roman" w:hAnsi="Times New Roman"/>
          <w:b/>
          <w:bCs/>
          <w:sz w:val="24"/>
          <w:szCs w:val="24"/>
          <w:u w:val="single"/>
        </w:rPr>
        <w:lastRenderedPageBreak/>
        <w:t xml:space="preserve">FEDERAL COURT:  </w:t>
      </w:r>
    </w:p>
    <w:p w14:paraId="70E0B1FD" w14:textId="77777777" w:rsidR="00965FE9" w:rsidRPr="00965FE9" w:rsidRDefault="00965FE9" w:rsidP="00273F85">
      <w:pPr>
        <w:keepNext/>
        <w:spacing w:after="0"/>
        <w:rPr>
          <w:rFonts w:ascii="Times New Roman" w:hAnsi="Times New Roman"/>
          <w:b/>
          <w:bCs/>
          <w:sz w:val="24"/>
          <w:szCs w:val="24"/>
          <w:highlight w:val="yellow"/>
        </w:rPr>
      </w:pPr>
    </w:p>
    <w:p w14:paraId="368CDC18" w14:textId="77777777" w:rsidR="003A61E6" w:rsidRDefault="00965FE9" w:rsidP="00273F85">
      <w:pPr>
        <w:keepNext/>
        <w:spacing w:after="0"/>
        <w:rPr>
          <w:rFonts w:ascii="Times New Roman" w:hAnsi="Times New Roman"/>
          <w:sz w:val="24"/>
          <w:szCs w:val="24"/>
        </w:rPr>
      </w:pPr>
      <w:r w:rsidRPr="00965FE9">
        <w:rPr>
          <w:rFonts w:ascii="Times New Roman" w:hAnsi="Times New Roman"/>
          <w:b/>
          <w:bCs/>
          <w:sz w:val="24"/>
          <w:szCs w:val="24"/>
        </w:rPr>
        <w:t xml:space="preserve">ACA at the Supreme Court:  </w:t>
      </w:r>
      <w:r w:rsidRPr="00965FE9">
        <w:rPr>
          <w:rFonts w:ascii="Times New Roman" w:hAnsi="Times New Roman"/>
          <w:sz w:val="24"/>
          <w:szCs w:val="24"/>
        </w:rPr>
        <w:t>On November 10, the Supreme Court heard oral arguments in California v. Texas.  This case was brought by the Texas A</w:t>
      </w:r>
      <w:r w:rsidR="003A61E6">
        <w:rPr>
          <w:rFonts w:ascii="Times New Roman" w:hAnsi="Times New Roman"/>
          <w:sz w:val="24"/>
          <w:szCs w:val="24"/>
        </w:rPr>
        <w:t xml:space="preserve">ttorney </w:t>
      </w:r>
      <w:r w:rsidRPr="00965FE9">
        <w:rPr>
          <w:rFonts w:ascii="Times New Roman" w:hAnsi="Times New Roman"/>
          <w:sz w:val="24"/>
          <w:szCs w:val="24"/>
        </w:rPr>
        <w:t>G</w:t>
      </w:r>
      <w:r w:rsidR="003A61E6">
        <w:rPr>
          <w:rFonts w:ascii="Times New Roman" w:hAnsi="Times New Roman"/>
          <w:sz w:val="24"/>
          <w:szCs w:val="24"/>
        </w:rPr>
        <w:t>eneral</w:t>
      </w:r>
      <w:r w:rsidRPr="00965FE9">
        <w:rPr>
          <w:rFonts w:ascii="Times New Roman" w:hAnsi="Times New Roman"/>
          <w:sz w:val="24"/>
          <w:szCs w:val="24"/>
        </w:rPr>
        <w:t xml:space="preserve"> (and other Republican A</w:t>
      </w:r>
      <w:r w:rsidR="003A61E6">
        <w:rPr>
          <w:rFonts w:ascii="Times New Roman" w:hAnsi="Times New Roman"/>
          <w:sz w:val="24"/>
          <w:szCs w:val="24"/>
        </w:rPr>
        <w:t xml:space="preserve">ttorneys </w:t>
      </w:r>
      <w:r w:rsidRPr="00965FE9">
        <w:rPr>
          <w:rFonts w:ascii="Times New Roman" w:hAnsi="Times New Roman"/>
          <w:sz w:val="24"/>
          <w:szCs w:val="24"/>
        </w:rPr>
        <w:t>G</w:t>
      </w:r>
      <w:r w:rsidR="003A61E6">
        <w:rPr>
          <w:rFonts w:ascii="Times New Roman" w:hAnsi="Times New Roman"/>
          <w:sz w:val="24"/>
          <w:szCs w:val="24"/>
        </w:rPr>
        <w:t>eneral</w:t>
      </w:r>
      <w:r w:rsidRPr="00965FE9">
        <w:rPr>
          <w:rFonts w:ascii="Times New Roman" w:hAnsi="Times New Roman"/>
          <w:sz w:val="24"/>
          <w:szCs w:val="24"/>
        </w:rPr>
        <w:t xml:space="preserve">) seeking to invalidate the entire Affordable Care Act (ACA).  </w:t>
      </w:r>
      <w:r w:rsidR="003A61E6">
        <w:rPr>
          <w:rFonts w:ascii="Times New Roman" w:hAnsi="Times New Roman"/>
          <w:sz w:val="24"/>
          <w:szCs w:val="24"/>
        </w:rPr>
        <w:t xml:space="preserve">The ACA is defended by many Democratic Attorneys General, including our own Attorney General, Karl Racine.  In lower courts, we submitted affidavits in support of preserving all of the ACA provisions.  </w:t>
      </w:r>
    </w:p>
    <w:bookmarkEnd w:id="11"/>
    <w:p w14:paraId="086663DC" w14:textId="77777777" w:rsidR="00751EC6" w:rsidRPr="00965FE9" w:rsidRDefault="00751EC6" w:rsidP="00965FE9">
      <w:pPr>
        <w:spacing w:after="0"/>
        <w:rPr>
          <w:rFonts w:ascii="Times New Roman" w:hAnsi="Times New Roman"/>
          <w:iCs/>
          <w:sz w:val="24"/>
          <w:szCs w:val="24"/>
        </w:rPr>
      </w:pPr>
    </w:p>
    <w:p w14:paraId="4C58540B" w14:textId="6983BC2F" w:rsidR="00833FE8" w:rsidRPr="00ED48CE" w:rsidRDefault="00833FE8" w:rsidP="00ED48CE">
      <w:pPr>
        <w:pStyle w:val="ListParagraph"/>
        <w:numPr>
          <w:ilvl w:val="0"/>
          <w:numId w:val="4"/>
        </w:numPr>
        <w:spacing w:after="0"/>
        <w:rPr>
          <w:rFonts w:ascii="Times New Roman" w:hAnsi="Times New Roman"/>
          <w:b/>
          <w:bCs/>
          <w:iCs/>
          <w:sz w:val="24"/>
          <w:szCs w:val="24"/>
          <w:u w:val="single"/>
        </w:rPr>
      </w:pPr>
      <w:r w:rsidRPr="00ED48CE">
        <w:rPr>
          <w:rFonts w:ascii="Times New Roman" w:hAnsi="Times New Roman"/>
          <w:b/>
          <w:bCs/>
          <w:iCs/>
          <w:sz w:val="24"/>
          <w:szCs w:val="24"/>
          <w:u w:val="single"/>
        </w:rPr>
        <w:t>Finance Commit</w:t>
      </w:r>
      <w:r w:rsidR="00EE52BA" w:rsidRPr="00ED48CE">
        <w:rPr>
          <w:rFonts w:ascii="Times New Roman" w:hAnsi="Times New Roman"/>
          <w:b/>
          <w:bCs/>
          <w:iCs/>
          <w:sz w:val="24"/>
          <w:szCs w:val="24"/>
          <w:u w:val="single"/>
        </w:rPr>
        <w:t>t</w:t>
      </w:r>
      <w:r w:rsidRPr="00ED48CE">
        <w:rPr>
          <w:rFonts w:ascii="Times New Roman" w:hAnsi="Times New Roman"/>
          <w:b/>
          <w:bCs/>
          <w:iCs/>
          <w:sz w:val="24"/>
          <w:szCs w:val="24"/>
          <w:u w:val="single"/>
        </w:rPr>
        <w:t>ee Report</w:t>
      </w:r>
      <w:r w:rsidR="00751EC6" w:rsidRPr="00ED48CE">
        <w:rPr>
          <w:rFonts w:ascii="Times New Roman" w:hAnsi="Times New Roman"/>
          <w:iCs/>
          <w:sz w:val="24"/>
          <w:szCs w:val="24"/>
        </w:rPr>
        <w:t xml:space="preserve">, </w:t>
      </w:r>
      <w:r w:rsidRPr="00ED48CE">
        <w:rPr>
          <w:rFonts w:ascii="Times New Roman" w:hAnsi="Times New Roman"/>
          <w:i/>
          <w:sz w:val="24"/>
          <w:szCs w:val="24"/>
        </w:rPr>
        <w:t>Henry Aaron, Chair</w:t>
      </w:r>
    </w:p>
    <w:p w14:paraId="0AA9FD33" w14:textId="5B11A8B1" w:rsidR="00833FE8" w:rsidRPr="00ED48CE" w:rsidRDefault="00833FE8" w:rsidP="00ED48CE">
      <w:pPr>
        <w:spacing w:after="0"/>
        <w:rPr>
          <w:rFonts w:ascii="Times New Roman" w:hAnsi="Times New Roman"/>
          <w:iCs/>
          <w:sz w:val="24"/>
          <w:szCs w:val="24"/>
        </w:rPr>
      </w:pPr>
    </w:p>
    <w:p w14:paraId="7686768A" w14:textId="40CD4C42" w:rsidR="00ED48CE" w:rsidRPr="00BD03C3" w:rsidRDefault="00ED48CE" w:rsidP="00ED48CE">
      <w:pPr>
        <w:spacing w:after="0"/>
        <w:rPr>
          <w:rFonts w:ascii="Times New Roman" w:hAnsi="Times New Roman"/>
          <w:color w:val="FF0000"/>
          <w:sz w:val="24"/>
          <w:szCs w:val="24"/>
        </w:rPr>
      </w:pPr>
      <w:r w:rsidRPr="00ED48CE">
        <w:rPr>
          <w:rFonts w:ascii="Times New Roman" w:hAnsi="Times New Roman"/>
          <w:sz w:val="24"/>
          <w:szCs w:val="24"/>
        </w:rPr>
        <w:t xml:space="preserve">The Finance Committee met </w:t>
      </w:r>
      <w:r w:rsidR="005A5E38">
        <w:rPr>
          <w:rFonts w:ascii="Times New Roman" w:hAnsi="Times New Roman"/>
          <w:sz w:val="24"/>
          <w:szCs w:val="24"/>
        </w:rPr>
        <w:t xml:space="preserve">twice virtually, </w:t>
      </w:r>
      <w:r w:rsidRPr="00ED48CE">
        <w:rPr>
          <w:rFonts w:ascii="Times New Roman" w:hAnsi="Times New Roman"/>
          <w:sz w:val="24"/>
          <w:szCs w:val="24"/>
        </w:rPr>
        <w:t>on October 8</w:t>
      </w:r>
      <w:r w:rsidRPr="00ED48CE">
        <w:rPr>
          <w:rFonts w:ascii="Times New Roman" w:hAnsi="Times New Roman"/>
          <w:sz w:val="24"/>
          <w:szCs w:val="24"/>
          <w:vertAlign w:val="superscript"/>
        </w:rPr>
        <w:t>th</w:t>
      </w:r>
      <w:r w:rsidRPr="00ED48CE">
        <w:rPr>
          <w:rFonts w:ascii="Times New Roman" w:hAnsi="Times New Roman"/>
          <w:sz w:val="24"/>
          <w:szCs w:val="24"/>
        </w:rPr>
        <w:t xml:space="preserve"> and on November 5</w:t>
      </w:r>
      <w:r w:rsidRPr="00ED48CE">
        <w:rPr>
          <w:rFonts w:ascii="Times New Roman" w:hAnsi="Times New Roman"/>
          <w:sz w:val="24"/>
          <w:szCs w:val="24"/>
          <w:vertAlign w:val="superscript"/>
        </w:rPr>
        <w:t>th</w:t>
      </w:r>
      <w:r w:rsidRPr="00ED48CE">
        <w:rPr>
          <w:rFonts w:ascii="Times New Roman" w:hAnsi="Times New Roman"/>
          <w:sz w:val="24"/>
          <w:szCs w:val="24"/>
        </w:rPr>
        <w:t xml:space="preserve">.  </w:t>
      </w:r>
      <w:r>
        <w:rPr>
          <w:rFonts w:ascii="Times New Roman" w:hAnsi="Times New Roman"/>
          <w:sz w:val="24"/>
          <w:szCs w:val="24"/>
        </w:rPr>
        <w:t>Ms. Lewis, Ms. Watkins,</w:t>
      </w:r>
      <w:r w:rsidR="0025525C">
        <w:rPr>
          <w:rFonts w:ascii="Times New Roman" w:hAnsi="Times New Roman"/>
          <w:sz w:val="24"/>
          <w:szCs w:val="24"/>
        </w:rPr>
        <w:t xml:space="preserve"> and</w:t>
      </w:r>
      <w:r>
        <w:rPr>
          <w:rFonts w:ascii="Times New Roman" w:hAnsi="Times New Roman"/>
          <w:sz w:val="24"/>
          <w:szCs w:val="24"/>
        </w:rPr>
        <w:t xml:space="preserve"> </w:t>
      </w:r>
      <w:proofErr w:type="gramStart"/>
      <w:r w:rsidR="0025525C">
        <w:rPr>
          <w:rFonts w:ascii="Times New Roman" w:hAnsi="Times New Roman"/>
          <w:sz w:val="24"/>
          <w:szCs w:val="24"/>
        </w:rPr>
        <w:t>myself</w:t>
      </w:r>
      <w:proofErr w:type="gramEnd"/>
      <w:r w:rsidR="0025525C">
        <w:rPr>
          <w:rFonts w:ascii="Times New Roman" w:hAnsi="Times New Roman"/>
          <w:sz w:val="24"/>
          <w:szCs w:val="24"/>
        </w:rPr>
        <w:t xml:space="preserve"> (Dr. Aaron)</w:t>
      </w:r>
      <w:r w:rsidRPr="00ED48CE">
        <w:rPr>
          <w:rFonts w:ascii="Times New Roman" w:hAnsi="Times New Roman"/>
          <w:sz w:val="24"/>
          <w:szCs w:val="24"/>
        </w:rPr>
        <w:t xml:space="preserve"> were in attendance.  </w:t>
      </w:r>
    </w:p>
    <w:p w14:paraId="1F7E7B2E" w14:textId="77777777" w:rsidR="00ED48CE" w:rsidRPr="00ED48CE" w:rsidRDefault="00ED48CE" w:rsidP="00ED48CE">
      <w:pPr>
        <w:spacing w:after="0"/>
        <w:rPr>
          <w:rFonts w:ascii="Times New Roman" w:hAnsi="Times New Roman"/>
          <w:b/>
          <w:sz w:val="24"/>
          <w:szCs w:val="24"/>
        </w:rPr>
      </w:pPr>
    </w:p>
    <w:p w14:paraId="52484EAE" w14:textId="0A347B14" w:rsidR="00ED48CE" w:rsidRPr="00ED48CE" w:rsidRDefault="00ED48CE" w:rsidP="00ED48CE">
      <w:pPr>
        <w:spacing w:after="0"/>
        <w:rPr>
          <w:rFonts w:ascii="Times New Roman" w:hAnsi="Times New Roman"/>
          <w:bCs/>
          <w:sz w:val="24"/>
          <w:szCs w:val="24"/>
        </w:rPr>
      </w:pPr>
      <w:r w:rsidRPr="00E8427A">
        <w:rPr>
          <w:rFonts w:ascii="Times New Roman" w:hAnsi="Times New Roman"/>
          <w:b/>
          <w:sz w:val="24"/>
          <w:szCs w:val="24"/>
        </w:rPr>
        <w:t>FY 21 BUDGET APPROVALS</w:t>
      </w:r>
      <w:r w:rsidRPr="00ED48CE">
        <w:rPr>
          <w:rFonts w:ascii="Times New Roman" w:hAnsi="Times New Roman"/>
          <w:b/>
          <w:sz w:val="24"/>
          <w:szCs w:val="24"/>
        </w:rPr>
        <w:t xml:space="preserve">:  </w:t>
      </w:r>
      <w:r w:rsidRPr="00ED48CE">
        <w:rPr>
          <w:rFonts w:ascii="Times New Roman" w:hAnsi="Times New Roman"/>
          <w:bCs/>
          <w:sz w:val="24"/>
          <w:szCs w:val="24"/>
        </w:rPr>
        <w:t xml:space="preserve">The Finance Committee approved authorizations for </w:t>
      </w:r>
      <w:r w:rsidR="005A5E38">
        <w:rPr>
          <w:rFonts w:ascii="Times New Roman" w:hAnsi="Times New Roman"/>
          <w:bCs/>
          <w:sz w:val="24"/>
          <w:szCs w:val="24"/>
        </w:rPr>
        <w:t xml:space="preserve">new </w:t>
      </w:r>
      <w:r w:rsidRPr="00ED48CE">
        <w:rPr>
          <w:rFonts w:ascii="Times New Roman" w:hAnsi="Times New Roman"/>
          <w:bCs/>
          <w:sz w:val="24"/>
          <w:szCs w:val="24"/>
        </w:rPr>
        <w:t>spending:</w:t>
      </w:r>
    </w:p>
    <w:p w14:paraId="3AFF412D" w14:textId="77777777" w:rsidR="00ED48CE" w:rsidRPr="00ED48CE" w:rsidRDefault="00ED48CE" w:rsidP="00ED48CE">
      <w:pPr>
        <w:spacing w:after="0"/>
        <w:rPr>
          <w:rFonts w:ascii="Times New Roman" w:hAnsi="Times New Roman"/>
          <w:bCs/>
          <w:sz w:val="24"/>
          <w:szCs w:val="24"/>
        </w:rPr>
      </w:pPr>
    </w:p>
    <w:p w14:paraId="6D743EA0" w14:textId="7245EC86" w:rsidR="00ED48CE" w:rsidRPr="00912521" w:rsidRDefault="00ED48CE" w:rsidP="00912521">
      <w:pPr>
        <w:pStyle w:val="ListParagraph"/>
        <w:numPr>
          <w:ilvl w:val="0"/>
          <w:numId w:val="12"/>
        </w:numPr>
        <w:spacing w:after="0"/>
        <w:rPr>
          <w:rFonts w:ascii="Times New Roman" w:hAnsi="Times New Roman"/>
          <w:bCs/>
          <w:sz w:val="24"/>
          <w:szCs w:val="24"/>
        </w:rPr>
      </w:pPr>
      <w:r w:rsidRPr="00912521">
        <w:rPr>
          <w:rFonts w:ascii="Times New Roman" w:hAnsi="Times New Roman"/>
          <w:b/>
          <w:sz w:val="24"/>
          <w:szCs w:val="24"/>
        </w:rPr>
        <w:t>COVID-19 SPENDING:</w:t>
      </w:r>
      <w:r w:rsidRPr="00912521">
        <w:rPr>
          <w:rFonts w:ascii="Times New Roman" w:hAnsi="Times New Roman"/>
          <w:bCs/>
          <w:sz w:val="24"/>
          <w:szCs w:val="24"/>
        </w:rPr>
        <w:t xml:space="preserve">  HBX staff presented an estimate of $650,000 for work</w:t>
      </w:r>
      <w:r w:rsidR="006D3968">
        <w:rPr>
          <w:rFonts w:ascii="Times New Roman" w:hAnsi="Times New Roman"/>
          <w:bCs/>
          <w:sz w:val="24"/>
          <w:szCs w:val="24"/>
        </w:rPr>
        <w:t xml:space="preserve"> </w:t>
      </w:r>
      <w:r w:rsidRPr="00912521">
        <w:rPr>
          <w:rFonts w:ascii="Times New Roman" w:hAnsi="Times New Roman"/>
          <w:bCs/>
          <w:sz w:val="24"/>
          <w:szCs w:val="24"/>
        </w:rPr>
        <w:t xml:space="preserve">related to COVID-19 beginning this fiscal year. It is still unclear </w:t>
      </w:r>
      <w:r w:rsidR="00E8427A" w:rsidRPr="00912521">
        <w:rPr>
          <w:rFonts w:ascii="Times New Roman" w:hAnsi="Times New Roman"/>
          <w:bCs/>
          <w:sz w:val="24"/>
          <w:szCs w:val="24"/>
        </w:rPr>
        <w:t xml:space="preserve">whether the federal government will reimburse these expenses, </w:t>
      </w:r>
      <w:r w:rsidRPr="00912521">
        <w:rPr>
          <w:rFonts w:ascii="Times New Roman" w:hAnsi="Times New Roman"/>
          <w:bCs/>
          <w:sz w:val="24"/>
          <w:szCs w:val="24"/>
        </w:rPr>
        <w:t xml:space="preserve">but HBX is tracking </w:t>
      </w:r>
      <w:r w:rsidR="00E8427A" w:rsidRPr="00912521">
        <w:rPr>
          <w:rFonts w:ascii="Times New Roman" w:hAnsi="Times New Roman"/>
          <w:bCs/>
          <w:sz w:val="24"/>
          <w:szCs w:val="24"/>
        </w:rPr>
        <w:t>th</w:t>
      </w:r>
      <w:r w:rsidR="006D3968">
        <w:rPr>
          <w:rFonts w:ascii="Times New Roman" w:hAnsi="Times New Roman"/>
          <w:bCs/>
          <w:sz w:val="24"/>
          <w:szCs w:val="24"/>
        </w:rPr>
        <w:t xml:space="preserve">e </w:t>
      </w:r>
      <w:r w:rsidRPr="00912521">
        <w:rPr>
          <w:rFonts w:ascii="Times New Roman" w:hAnsi="Times New Roman"/>
          <w:bCs/>
          <w:sz w:val="24"/>
          <w:szCs w:val="24"/>
        </w:rPr>
        <w:t>expenditures and</w:t>
      </w:r>
      <w:r w:rsidR="00E8427A" w:rsidRPr="00912521">
        <w:rPr>
          <w:rFonts w:ascii="Times New Roman" w:hAnsi="Times New Roman"/>
          <w:bCs/>
          <w:sz w:val="24"/>
          <w:szCs w:val="24"/>
        </w:rPr>
        <w:t xml:space="preserve"> is</w:t>
      </w:r>
      <w:r w:rsidRPr="00912521">
        <w:rPr>
          <w:rFonts w:ascii="Times New Roman" w:hAnsi="Times New Roman"/>
          <w:bCs/>
          <w:sz w:val="24"/>
          <w:szCs w:val="24"/>
        </w:rPr>
        <w:t xml:space="preserve"> working with the appropriate local agencies </w:t>
      </w:r>
      <w:r w:rsidR="00E8427A" w:rsidRPr="00912521">
        <w:rPr>
          <w:rFonts w:ascii="Times New Roman" w:hAnsi="Times New Roman"/>
          <w:bCs/>
          <w:sz w:val="24"/>
          <w:szCs w:val="24"/>
        </w:rPr>
        <w:t xml:space="preserve">so we can submit request for reimbursement </w:t>
      </w:r>
      <w:r w:rsidRPr="00912521">
        <w:rPr>
          <w:rFonts w:ascii="Times New Roman" w:hAnsi="Times New Roman"/>
          <w:bCs/>
          <w:sz w:val="24"/>
          <w:szCs w:val="24"/>
        </w:rPr>
        <w:t>if funding becomes available.  That</w:t>
      </w:r>
      <w:r w:rsidR="006D3968">
        <w:rPr>
          <w:rFonts w:ascii="Times New Roman" w:hAnsi="Times New Roman"/>
          <w:bCs/>
          <w:sz w:val="24"/>
          <w:szCs w:val="24"/>
        </w:rPr>
        <w:t xml:space="preserve"> fund</w:t>
      </w:r>
      <w:r w:rsidRPr="00912521">
        <w:rPr>
          <w:rFonts w:ascii="Times New Roman" w:hAnsi="Times New Roman"/>
          <w:bCs/>
          <w:sz w:val="24"/>
          <w:szCs w:val="24"/>
        </w:rPr>
        <w:t xml:space="preserve"> could be through FEMA or </w:t>
      </w:r>
      <w:r w:rsidR="00E8427A" w:rsidRPr="00912521">
        <w:rPr>
          <w:rFonts w:ascii="Times New Roman" w:hAnsi="Times New Roman"/>
          <w:bCs/>
          <w:sz w:val="24"/>
          <w:szCs w:val="24"/>
        </w:rPr>
        <w:t>sources not yet specified</w:t>
      </w:r>
      <w:r w:rsidRPr="00912521">
        <w:rPr>
          <w:rFonts w:ascii="Times New Roman" w:hAnsi="Times New Roman"/>
          <w:bCs/>
          <w:sz w:val="24"/>
          <w:szCs w:val="24"/>
        </w:rPr>
        <w:t>.  In either event, these expenses are necessary.   These expenditures include:</w:t>
      </w:r>
    </w:p>
    <w:p w14:paraId="1F9373D1" w14:textId="77777777" w:rsidR="00ED48CE" w:rsidRPr="00ED48CE" w:rsidRDefault="00ED48CE" w:rsidP="00ED48CE">
      <w:pPr>
        <w:spacing w:after="0"/>
        <w:ind w:left="720"/>
        <w:rPr>
          <w:rFonts w:ascii="Times New Roman" w:hAnsi="Times New Roman"/>
          <w:bCs/>
          <w:sz w:val="24"/>
          <w:szCs w:val="24"/>
        </w:rPr>
      </w:pPr>
    </w:p>
    <w:p w14:paraId="76CEDDC8" w14:textId="0A135147" w:rsidR="00ED48CE" w:rsidRPr="00ED48CE" w:rsidRDefault="00ED48CE" w:rsidP="00ED48CE">
      <w:pPr>
        <w:pStyle w:val="ListParagraph"/>
        <w:numPr>
          <w:ilvl w:val="0"/>
          <w:numId w:val="8"/>
        </w:numPr>
        <w:spacing w:after="0"/>
        <w:rPr>
          <w:rFonts w:ascii="Times New Roman" w:hAnsi="Times New Roman"/>
          <w:bCs/>
          <w:color w:val="000000" w:themeColor="text1"/>
          <w:sz w:val="24"/>
          <w:szCs w:val="24"/>
        </w:rPr>
      </w:pPr>
      <w:r w:rsidRPr="00ED48CE">
        <w:rPr>
          <w:rFonts w:ascii="Times New Roman" w:hAnsi="Times New Roman"/>
          <w:b/>
          <w:sz w:val="24"/>
          <w:szCs w:val="24"/>
        </w:rPr>
        <w:t>Masks:</w:t>
      </w:r>
      <w:r w:rsidRPr="00ED48CE">
        <w:rPr>
          <w:rFonts w:ascii="Times New Roman" w:hAnsi="Times New Roman"/>
          <w:bCs/>
          <w:sz w:val="24"/>
          <w:szCs w:val="24"/>
        </w:rPr>
        <w:t xml:space="preserve">   </w:t>
      </w:r>
      <w:r w:rsidR="00E8427A">
        <w:rPr>
          <w:rFonts w:ascii="Times New Roman" w:hAnsi="Times New Roman"/>
          <w:bCs/>
          <w:sz w:val="24"/>
          <w:szCs w:val="24"/>
        </w:rPr>
        <w:t>T</w:t>
      </w:r>
      <w:r w:rsidRPr="00ED48CE">
        <w:rPr>
          <w:rFonts w:ascii="Times New Roman" w:hAnsi="Times New Roman"/>
          <w:bCs/>
          <w:sz w:val="24"/>
          <w:szCs w:val="24"/>
        </w:rPr>
        <w:t>he purchase of 50,000 DC Health Link masks for distribution to our customers, contact tracers, DC Health Link Assisters and our partners for distribution across the District as well as for participation in the national “Get Covered” campaign with other state-based marketplaces on December 10</w:t>
      </w:r>
      <w:r w:rsidRPr="00ED48CE">
        <w:rPr>
          <w:rFonts w:ascii="Times New Roman" w:hAnsi="Times New Roman"/>
          <w:bCs/>
          <w:sz w:val="24"/>
          <w:szCs w:val="24"/>
          <w:vertAlign w:val="superscript"/>
        </w:rPr>
        <w:t>th</w:t>
      </w:r>
      <w:r w:rsidRPr="00ED48CE">
        <w:rPr>
          <w:rFonts w:ascii="Times New Roman" w:hAnsi="Times New Roman"/>
          <w:bCs/>
          <w:sz w:val="24"/>
          <w:szCs w:val="24"/>
        </w:rPr>
        <w:t xml:space="preserve">.  </w:t>
      </w:r>
    </w:p>
    <w:p w14:paraId="791F3F15" w14:textId="2221CC5D" w:rsidR="00ED48CE" w:rsidRPr="00ED48CE" w:rsidRDefault="00ED48CE" w:rsidP="00ED48CE">
      <w:pPr>
        <w:pStyle w:val="ListParagraph"/>
        <w:numPr>
          <w:ilvl w:val="0"/>
          <w:numId w:val="8"/>
        </w:numPr>
        <w:spacing w:after="0"/>
        <w:rPr>
          <w:rFonts w:ascii="Times New Roman" w:hAnsi="Times New Roman"/>
          <w:bCs/>
          <w:color w:val="000000" w:themeColor="text1"/>
          <w:sz w:val="24"/>
          <w:szCs w:val="24"/>
        </w:rPr>
      </w:pPr>
      <w:r w:rsidRPr="00ED48CE">
        <w:rPr>
          <w:rFonts w:ascii="Times New Roman" w:hAnsi="Times New Roman"/>
          <w:b/>
          <w:sz w:val="24"/>
          <w:szCs w:val="24"/>
        </w:rPr>
        <w:t>RAMW Grant Increase:</w:t>
      </w:r>
      <w:r w:rsidRPr="00ED48CE">
        <w:rPr>
          <w:rFonts w:ascii="Times New Roman" w:hAnsi="Times New Roman"/>
          <w:bCs/>
          <w:sz w:val="24"/>
          <w:szCs w:val="24"/>
        </w:rPr>
        <w:t xml:space="preserve">  An $81,000 increase in our grant with our business partner the Restaurant Association Metropolitan Washington (RAMW).  As the restaurant industry is one of the industries hardest hit by COVID-19, RAMW is taking on extra responsibilities with us to conduct outreach and get restaurant workers covered at this critical time.  </w:t>
      </w:r>
    </w:p>
    <w:p w14:paraId="3EC40B87" w14:textId="7F8FCA96" w:rsidR="00ED48CE" w:rsidRPr="00ED48CE" w:rsidRDefault="00ED48CE" w:rsidP="00ED48CE">
      <w:pPr>
        <w:pStyle w:val="ListParagraph"/>
        <w:numPr>
          <w:ilvl w:val="0"/>
          <w:numId w:val="8"/>
        </w:numPr>
        <w:spacing w:after="0"/>
        <w:rPr>
          <w:rFonts w:ascii="Times New Roman" w:hAnsi="Times New Roman"/>
          <w:bCs/>
          <w:color w:val="000000" w:themeColor="text1"/>
          <w:sz w:val="24"/>
          <w:szCs w:val="24"/>
        </w:rPr>
      </w:pPr>
      <w:r w:rsidRPr="00ED48CE">
        <w:rPr>
          <w:rFonts w:ascii="Times New Roman" w:hAnsi="Times New Roman"/>
          <w:b/>
          <w:sz w:val="24"/>
          <w:szCs w:val="24"/>
        </w:rPr>
        <w:t xml:space="preserve">IT Development:  </w:t>
      </w:r>
      <w:r w:rsidRPr="00ED48CE">
        <w:rPr>
          <w:rFonts w:ascii="Times New Roman" w:hAnsi="Times New Roman"/>
          <w:bCs/>
          <w:sz w:val="24"/>
          <w:szCs w:val="24"/>
        </w:rPr>
        <w:t>Funds for ongoing IT development work needed to modify the system to address changes based on COVID</w:t>
      </w:r>
      <w:r w:rsidR="00E8427A">
        <w:rPr>
          <w:rFonts w:ascii="Times New Roman" w:hAnsi="Times New Roman"/>
          <w:bCs/>
          <w:sz w:val="24"/>
          <w:szCs w:val="24"/>
        </w:rPr>
        <w:t>-19</w:t>
      </w:r>
      <w:r w:rsidRPr="00ED48CE">
        <w:rPr>
          <w:rFonts w:ascii="Times New Roman" w:hAnsi="Times New Roman"/>
          <w:bCs/>
          <w:sz w:val="24"/>
          <w:szCs w:val="24"/>
        </w:rPr>
        <w:t>.</w:t>
      </w:r>
      <w:r w:rsidR="00E8427A">
        <w:rPr>
          <w:rFonts w:ascii="Times New Roman" w:hAnsi="Times New Roman"/>
          <w:bCs/>
          <w:sz w:val="24"/>
          <w:szCs w:val="24"/>
        </w:rPr>
        <w:t xml:space="preserve"> For example, if the emergency period is extended, we would need to modify our software.  </w:t>
      </w:r>
    </w:p>
    <w:p w14:paraId="01FB2079" w14:textId="77777777" w:rsidR="00ED48CE" w:rsidRPr="00ED48CE" w:rsidRDefault="00ED48CE" w:rsidP="00ED48CE">
      <w:pPr>
        <w:spacing w:after="0"/>
        <w:rPr>
          <w:rFonts w:ascii="Times New Roman" w:hAnsi="Times New Roman"/>
          <w:sz w:val="24"/>
          <w:szCs w:val="24"/>
        </w:rPr>
      </w:pPr>
    </w:p>
    <w:p w14:paraId="1A19810D" w14:textId="5851BED6" w:rsidR="00ED48CE" w:rsidRPr="00912521" w:rsidRDefault="00ED48CE" w:rsidP="00912521">
      <w:pPr>
        <w:pStyle w:val="ListParagraph"/>
        <w:numPr>
          <w:ilvl w:val="0"/>
          <w:numId w:val="12"/>
        </w:numPr>
        <w:spacing w:after="0"/>
        <w:rPr>
          <w:rFonts w:ascii="Times New Roman" w:hAnsi="Times New Roman"/>
          <w:bCs/>
          <w:sz w:val="24"/>
          <w:szCs w:val="24"/>
        </w:rPr>
      </w:pPr>
      <w:bookmarkStart w:id="12" w:name="_Hlk56502198"/>
      <w:r w:rsidRPr="00912521">
        <w:rPr>
          <w:rFonts w:ascii="Times New Roman" w:hAnsi="Times New Roman"/>
          <w:b/>
          <w:sz w:val="24"/>
          <w:szCs w:val="24"/>
        </w:rPr>
        <w:t xml:space="preserve">IT SURGE FOR OPEN ENROLLMENT:  </w:t>
      </w:r>
      <w:r w:rsidRPr="00912521">
        <w:rPr>
          <w:rFonts w:ascii="Times New Roman" w:hAnsi="Times New Roman"/>
          <w:bCs/>
          <w:sz w:val="24"/>
          <w:szCs w:val="24"/>
        </w:rPr>
        <w:t xml:space="preserve">HBX asked for authority to spend up to $500,000 on IT surge needs related to open enrollment.  </w:t>
      </w:r>
    </w:p>
    <w:p w14:paraId="5F7880F4" w14:textId="77777777" w:rsidR="00ED48CE" w:rsidRPr="00ED48CE" w:rsidRDefault="00ED48CE" w:rsidP="00ED48CE">
      <w:pPr>
        <w:spacing w:after="0"/>
        <w:ind w:left="720"/>
        <w:rPr>
          <w:rFonts w:ascii="Times New Roman" w:hAnsi="Times New Roman"/>
          <w:bCs/>
          <w:sz w:val="24"/>
          <w:szCs w:val="24"/>
        </w:rPr>
      </w:pPr>
    </w:p>
    <w:p w14:paraId="2CF7E815" w14:textId="4AB1D8BE" w:rsidR="00ED48CE" w:rsidRPr="00912521" w:rsidRDefault="00ED48CE" w:rsidP="00912521">
      <w:pPr>
        <w:pStyle w:val="ListParagraph"/>
        <w:numPr>
          <w:ilvl w:val="0"/>
          <w:numId w:val="12"/>
        </w:numPr>
        <w:spacing w:after="0"/>
        <w:rPr>
          <w:rFonts w:ascii="Times New Roman" w:hAnsi="Times New Roman"/>
          <w:bCs/>
          <w:sz w:val="24"/>
          <w:szCs w:val="24"/>
        </w:rPr>
      </w:pPr>
      <w:r w:rsidRPr="00912521">
        <w:rPr>
          <w:rFonts w:ascii="Times New Roman" w:hAnsi="Times New Roman"/>
          <w:b/>
          <w:sz w:val="24"/>
          <w:szCs w:val="24"/>
        </w:rPr>
        <w:t>IT DEVELOPMENT:</w:t>
      </w:r>
      <w:r w:rsidRPr="00912521">
        <w:rPr>
          <w:rFonts w:ascii="Times New Roman" w:hAnsi="Times New Roman"/>
          <w:bCs/>
          <w:sz w:val="24"/>
          <w:szCs w:val="24"/>
        </w:rPr>
        <w:t xml:space="preserve">  As a reminder, </w:t>
      </w:r>
      <w:r w:rsidR="00E8427A" w:rsidRPr="00912521">
        <w:rPr>
          <w:rFonts w:ascii="Times New Roman" w:hAnsi="Times New Roman"/>
          <w:bCs/>
          <w:sz w:val="24"/>
          <w:szCs w:val="24"/>
        </w:rPr>
        <w:t xml:space="preserve">back </w:t>
      </w:r>
      <w:r w:rsidRPr="00912521">
        <w:rPr>
          <w:rFonts w:ascii="Times New Roman" w:hAnsi="Times New Roman"/>
          <w:bCs/>
          <w:sz w:val="24"/>
          <w:szCs w:val="24"/>
        </w:rPr>
        <w:t xml:space="preserve">in FY 19, the Finance Committee approved a four-year IT development plan that provided $2 million </w:t>
      </w:r>
      <w:r w:rsidR="00E8427A" w:rsidRPr="00912521">
        <w:rPr>
          <w:rFonts w:ascii="Times New Roman" w:hAnsi="Times New Roman"/>
          <w:bCs/>
          <w:sz w:val="24"/>
          <w:szCs w:val="24"/>
        </w:rPr>
        <w:t>for</w:t>
      </w:r>
      <w:r w:rsidRPr="00912521">
        <w:rPr>
          <w:rFonts w:ascii="Times New Roman" w:hAnsi="Times New Roman"/>
          <w:bCs/>
          <w:sz w:val="24"/>
          <w:szCs w:val="24"/>
        </w:rPr>
        <w:t xml:space="preserve"> FY 20 and $3 million each in FY 21, 22 and 23 for ongoing IT development needs.  These funds are in our unassigned fund balance and dedicated to these important IT needs.  In addition, HBX </w:t>
      </w:r>
      <w:r w:rsidRPr="00912521">
        <w:rPr>
          <w:rFonts w:ascii="Times New Roman" w:hAnsi="Times New Roman"/>
          <w:bCs/>
          <w:sz w:val="24"/>
          <w:szCs w:val="24"/>
        </w:rPr>
        <w:lastRenderedPageBreak/>
        <w:t xml:space="preserve">staff noted that due to COVID-19 needs, some development work in FY 20 was not completed.  That resulted in approximately $1,064,000 left over from the IT development budget in FY 20.  </w:t>
      </w:r>
      <w:r w:rsidR="00E8427A" w:rsidRPr="00912521">
        <w:rPr>
          <w:rFonts w:ascii="Times New Roman" w:hAnsi="Times New Roman"/>
          <w:bCs/>
          <w:sz w:val="24"/>
          <w:szCs w:val="24"/>
        </w:rPr>
        <w:t>We have had similar carryovers in</w:t>
      </w:r>
      <w:r w:rsidRPr="00912521">
        <w:rPr>
          <w:rFonts w:ascii="Times New Roman" w:hAnsi="Times New Roman"/>
          <w:bCs/>
          <w:sz w:val="24"/>
          <w:szCs w:val="24"/>
        </w:rPr>
        <w:t xml:space="preserve"> previous years, </w:t>
      </w:r>
      <w:r w:rsidR="00E8427A" w:rsidRPr="00912521">
        <w:rPr>
          <w:rFonts w:ascii="Times New Roman" w:hAnsi="Times New Roman"/>
          <w:bCs/>
          <w:sz w:val="24"/>
          <w:szCs w:val="24"/>
        </w:rPr>
        <w:t>and it is our understand</w:t>
      </w:r>
      <w:r w:rsidR="006D3968">
        <w:rPr>
          <w:rFonts w:ascii="Times New Roman" w:hAnsi="Times New Roman"/>
          <w:bCs/>
          <w:sz w:val="24"/>
          <w:szCs w:val="24"/>
        </w:rPr>
        <w:t>ing</w:t>
      </w:r>
      <w:r w:rsidR="00E8427A" w:rsidRPr="00912521">
        <w:rPr>
          <w:rFonts w:ascii="Times New Roman" w:hAnsi="Times New Roman"/>
          <w:bCs/>
          <w:sz w:val="24"/>
          <w:szCs w:val="24"/>
        </w:rPr>
        <w:t xml:space="preserve"> that the full amount allocated to this will be spent over the four-year period.  </w:t>
      </w:r>
    </w:p>
    <w:p w14:paraId="3D8F467F" w14:textId="77777777" w:rsidR="00ED48CE" w:rsidRPr="00ED48CE" w:rsidRDefault="00ED48CE" w:rsidP="00ED48CE">
      <w:pPr>
        <w:spacing w:after="0"/>
        <w:rPr>
          <w:rFonts w:ascii="Times New Roman" w:hAnsi="Times New Roman"/>
          <w:bCs/>
          <w:sz w:val="24"/>
          <w:szCs w:val="24"/>
        </w:rPr>
      </w:pPr>
    </w:p>
    <w:p w14:paraId="56D74E4F" w14:textId="1A626651" w:rsidR="00ED48CE" w:rsidRPr="00ED48CE" w:rsidRDefault="00ED48CE" w:rsidP="00ED48CE">
      <w:pPr>
        <w:spacing w:after="0"/>
        <w:rPr>
          <w:rFonts w:ascii="Times New Roman" w:hAnsi="Times New Roman"/>
          <w:bCs/>
          <w:sz w:val="24"/>
          <w:szCs w:val="24"/>
        </w:rPr>
      </w:pPr>
      <w:r w:rsidRPr="00ED48CE">
        <w:rPr>
          <w:rFonts w:ascii="Times New Roman" w:hAnsi="Times New Roman"/>
          <w:b/>
          <w:sz w:val="24"/>
          <w:szCs w:val="24"/>
        </w:rPr>
        <w:t>CALL CENTER COSTS:</w:t>
      </w:r>
      <w:r w:rsidRPr="00ED48CE">
        <w:rPr>
          <w:rFonts w:ascii="Times New Roman" w:hAnsi="Times New Roman"/>
          <w:bCs/>
          <w:sz w:val="24"/>
          <w:szCs w:val="24"/>
        </w:rPr>
        <w:t xml:space="preserve">  </w:t>
      </w:r>
      <w:r w:rsidR="00E8427A">
        <w:rPr>
          <w:rFonts w:ascii="Times New Roman" w:hAnsi="Times New Roman"/>
          <w:bCs/>
          <w:sz w:val="24"/>
          <w:szCs w:val="24"/>
        </w:rPr>
        <w:t>Our</w:t>
      </w:r>
      <w:r w:rsidRPr="00ED48CE">
        <w:rPr>
          <w:rFonts w:ascii="Times New Roman" w:hAnsi="Times New Roman"/>
          <w:bCs/>
          <w:sz w:val="24"/>
          <w:szCs w:val="24"/>
        </w:rPr>
        <w:t xml:space="preserve"> call center is a cost-allocated expense</w:t>
      </w:r>
      <w:r w:rsidR="006D3968">
        <w:rPr>
          <w:rFonts w:ascii="Times New Roman" w:hAnsi="Times New Roman"/>
          <w:bCs/>
          <w:sz w:val="24"/>
          <w:szCs w:val="24"/>
        </w:rPr>
        <w:t xml:space="preserve">, </w:t>
      </w:r>
      <w:r w:rsidRPr="00ED48CE">
        <w:rPr>
          <w:rFonts w:ascii="Times New Roman" w:hAnsi="Times New Roman"/>
          <w:bCs/>
          <w:sz w:val="24"/>
          <w:szCs w:val="24"/>
        </w:rPr>
        <w:t xml:space="preserve">meaning that we share its cost with DHCF.  Every couple of years, CMS requires updated analysis of what the cost allocation should be.  As I reported in July, we learned that the cost allocation for FY 21 was likely to change from </w:t>
      </w:r>
      <w:r w:rsidRPr="00B76E92">
        <w:rPr>
          <w:rFonts w:ascii="Times New Roman" w:hAnsi="Times New Roman"/>
          <w:bCs/>
          <w:sz w:val="24"/>
          <w:szCs w:val="24"/>
        </w:rPr>
        <w:t>26% HBX</w:t>
      </w:r>
      <w:r w:rsidR="005D4201" w:rsidRPr="00B76E92">
        <w:rPr>
          <w:rFonts w:ascii="Times New Roman" w:hAnsi="Times New Roman"/>
          <w:bCs/>
          <w:sz w:val="24"/>
          <w:szCs w:val="24"/>
        </w:rPr>
        <w:t>/</w:t>
      </w:r>
      <w:r w:rsidRPr="00B76E92">
        <w:rPr>
          <w:rFonts w:ascii="Times New Roman" w:hAnsi="Times New Roman"/>
          <w:bCs/>
          <w:sz w:val="24"/>
          <w:szCs w:val="24"/>
        </w:rPr>
        <w:t>74% DHCF</w:t>
      </w:r>
      <w:r w:rsidRPr="00ED48CE">
        <w:rPr>
          <w:rFonts w:ascii="Times New Roman" w:hAnsi="Times New Roman"/>
          <w:bCs/>
          <w:sz w:val="24"/>
          <w:szCs w:val="24"/>
        </w:rPr>
        <w:t xml:space="preserve"> to </w:t>
      </w:r>
      <w:r w:rsidRPr="00B76E92">
        <w:rPr>
          <w:rFonts w:ascii="Times New Roman" w:hAnsi="Times New Roman"/>
          <w:bCs/>
          <w:sz w:val="24"/>
          <w:szCs w:val="24"/>
        </w:rPr>
        <w:t>52% HBX/48% DHCF</w:t>
      </w:r>
      <w:r w:rsidRPr="00ED48CE">
        <w:rPr>
          <w:rFonts w:ascii="Times New Roman" w:hAnsi="Times New Roman"/>
          <w:bCs/>
          <w:sz w:val="24"/>
          <w:szCs w:val="24"/>
        </w:rPr>
        <w:t>.  That change was approved by the federal government.  So, HBX is facing significantly higher costs for the call center than anticipated in the FY 21 budget.  HBX will manage these increased costs by trying to find efficiencies within the FY 21 budget and through utilizing funds from the unassigned fund balance if necessary.  There are more changes coming for the call center for our FY 22 Budget</w:t>
      </w:r>
      <w:r w:rsidR="005D4201">
        <w:rPr>
          <w:rFonts w:ascii="Times New Roman" w:hAnsi="Times New Roman"/>
          <w:bCs/>
          <w:sz w:val="24"/>
          <w:szCs w:val="24"/>
        </w:rPr>
        <w:t xml:space="preserve">, which </w:t>
      </w:r>
      <w:r w:rsidR="005826C6">
        <w:rPr>
          <w:rFonts w:ascii="Times New Roman" w:hAnsi="Times New Roman"/>
          <w:bCs/>
          <w:sz w:val="24"/>
          <w:szCs w:val="24"/>
        </w:rPr>
        <w:t xml:space="preserve">Ms. Kofman </w:t>
      </w:r>
      <w:r w:rsidR="005D4201">
        <w:rPr>
          <w:rFonts w:ascii="Times New Roman" w:hAnsi="Times New Roman"/>
          <w:bCs/>
          <w:sz w:val="24"/>
          <w:szCs w:val="24"/>
        </w:rPr>
        <w:t xml:space="preserve">will talk more about later in the meeting.  </w:t>
      </w:r>
    </w:p>
    <w:p w14:paraId="1CE3FFDF" w14:textId="77777777" w:rsidR="00ED48CE" w:rsidRPr="00ED48CE" w:rsidRDefault="00ED48CE" w:rsidP="00ED48CE">
      <w:pPr>
        <w:spacing w:after="0"/>
        <w:rPr>
          <w:rFonts w:ascii="Times New Roman" w:hAnsi="Times New Roman"/>
          <w:bCs/>
          <w:sz w:val="24"/>
          <w:szCs w:val="24"/>
        </w:rPr>
      </w:pPr>
    </w:p>
    <w:p w14:paraId="71DBD950" w14:textId="0F4C9147" w:rsidR="00ED48CE" w:rsidRPr="00ED48CE" w:rsidRDefault="00ED48CE" w:rsidP="00ED48CE">
      <w:pPr>
        <w:spacing w:after="0"/>
        <w:rPr>
          <w:rFonts w:ascii="Times New Roman" w:hAnsi="Times New Roman"/>
          <w:bCs/>
          <w:sz w:val="24"/>
          <w:szCs w:val="24"/>
        </w:rPr>
      </w:pPr>
      <w:r w:rsidRPr="00ED48CE">
        <w:rPr>
          <w:rFonts w:ascii="Times New Roman" w:hAnsi="Times New Roman"/>
          <w:b/>
          <w:sz w:val="24"/>
          <w:szCs w:val="24"/>
        </w:rPr>
        <w:t>FY 22 BUDGET:</w:t>
      </w:r>
      <w:r w:rsidRPr="00ED48CE">
        <w:rPr>
          <w:rFonts w:ascii="Times New Roman" w:hAnsi="Times New Roman"/>
          <w:bCs/>
          <w:sz w:val="24"/>
          <w:szCs w:val="24"/>
        </w:rPr>
        <w:t xml:space="preserve">  Our November Finance Committee meeting was dedicated to the review of the staff</w:t>
      </w:r>
      <w:r w:rsidR="00912521">
        <w:rPr>
          <w:rFonts w:ascii="Times New Roman" w:hAnsi="Times New Roman"/>
          <w:bCs/>
          <w:sz w:val="24"/>
          <w:szCs w:val="24"/>
        </w:rPr>
        <w:t>-</w:t>
      </w:r>
      <w:r w:rsidRPr="00ED48CE">
        <w:rPr>
          <w:rFonts w:ascii="Times New Roman" w:hAnsi="Times New Roman"/>
          <w:bCs/>
          <w:sz w:val="24"/>
          <w:szCs w:val="24"/>
        </w:rPr>
        <w:t xml:space="preserve">proposed FY 22 budget which is before the Executive Board for a vote this evening.  The Finance Committee supports the proposed FY 22 budget being presented tonight.  </w:t>
      </w:r>
    </w:p>
    <w:p w14:paraId="1A2CC0F6" w14:textId="77777777" w:rsidR="00ED48CE" w:rsidRPr="00ED48CE" w:rsidRDefault="00ED48CE" w:rsidP="00ED48CE">
      <w:pPr>
        <w:spacing w:after="0"/>
        <w:rPr>
          <w:rFonts w:ascii="Times New Roman" w:hAnsi="Times New Roman"/>
          <w:b/>
          <w:sz w:val="24"/>
          <w:szCs w:val="24"/>
        </w:rPr>
      </w:pPr>
    </w:p>
    <w:p w14:paraId="41F34A40" w14:textId="18C5CC63" w:rsidR="00ED48CE" w:rsidRPr="00ED48CE" w:rsidRDefault="00ED48CE" w:rsidP="00ED48CE">
      <w:pPr>
        <w:spacing w:after="0"/>
        <w:rPr>
          <w:rFonts w:ascii="Times New Roman" w:hAnsi="Times New Roman"/>
          <w:bCs/>
          <w:sz w:val="24"/>
          <w:szCs w:val="24"/>
        </w:rPr>
      </w:pPr>
      <w:bookmarkStart w:id="13" w:name="_Hlk56504919"/>
      <w:r w:rsidRPr="00ED48CE">
        <w:rPr>
          <w:rFonts w:ascii="Times New Roman" w:hAnsi="Times New Roman"/>
          <w:b/>
          <w:sz w:val="24"/>
          <w:szCs w:val="24"/>
        </w:rPr>
        <w:t xml:space="preserve">ASSESSMENT UPDATE:  </w:t>
      </w:r>
      <w:r w:rsidRPr="00ED48CE">
        <w:rPr>
          <w:rFonts w:ascii="Times New Roman" w:hAnsi="Times New Roman"/>
          <w:bCs/>
          <w:sz w:val="24"/>
          <w:szCs w:val="24"/>
        </w:rPr>
        <w:t>FY 20 Assessment payments were due August 17</w:t>
      </w:r>
      <w:r w:rsidRPr="00ED48CE">
        <w:rPr>
          <w:rFonts w:ascii="Times New Roman" w:hAnsi="Times New Roman"/>
          <w:bCs/>
          <w:sz w:val="24"/>
          <w:szCs w:val="24"/>
          <w:vertAlign w:val="superscript"/>
        </w:rPr>
        <w:t>th</w:t>
      </w:r>
      <w:r w:rsidRPr="00ED48CE">
        <w:rPr>
          <w:rFonts w:ascii="Times New Roman" w:hAnsi="Times New Roman"/>
          <w:bCs/>
          <w:sz w:val="24"/>
          <w:szCs w:val="24"/>
        </w:rPr>
        <w:t xml:space="preserve">.  At this point, HBX has collected </w:t>
      </w:r>
      <w:r w:rsidRPr="00ED48CE">
        <w:rPr>
          <w:rFonts w:ascii="Times New Roman" w:hAnsi="Times New Roman"/>
          <w:sz w:val="24"/>
          <w:szCs w:val="24"/>
        </w:rPr>
        <w:t xml:space="preserve">$30,790,396 </w:t>
      </w:r>
      <w:r w:rsidRPr="00ED48CE">
        <w:rPr>
          <w:rFonts w:ascii="Times New Roman" w:hAnsi="Times New Roman"/>
          <w:bCs/>
          <w:sz w:val="24"/>
          <w:szCs w:val="24"/>
        </w:rPr>
        <w:t xml:space="preserve">million with only </w:t>
      </w:r>
      <w:r w:rsidRPr="00ED48CE">
        <w:rPr>
          <w:rFonts w:ascii="Times New Roman" w:hAnsi="Times New Roman"/>
          <w:sz w:val="24"/>
          <w:szCs w:val="24"/>
        </w:rPr>
        <w:t xml:space="preserve">$27,879 </w:t>
      </w:r>
      <w:r w:rsidRPr="00ED48CE">
        <w:rPr>
          <w:rFonts w:ascii="Times New Roman" w:hAnsi="Times New Roman"/>
          <w:bCs/>
          <w:sz w:val="24"/>
          <w:szCs w:val="24"/>
        </w:rPr>
        <w:t xml:space="preserve">outstanding from six companies.  We are continuing to work with DISB on </w:t>
      </w:r>
      <w:bookmarkStart w:id="14" w:name="_Hlk56502186"/>
      <w:r w:rsidR="005826C6" w:rsidRPr="00ED48CE">
        <w:rPr>
          <w:rFonts w:ascii="Times New Roman" w:hAnsi="Times New Roman"/>
          <w:bCs/>
          <w:sz w:val="24"/>
          <w:szCs w:val="24"/>
        </w:rPr>
        <w:t>th</w:t>
      </w:r>
      <w:r w:rsidR="005826C6">
        <w:rPr>
          <w:rFonts w:ascii="Times New Roman" w:hAnsi="Times New Roman"/>
          <w:bCs/>
          <w:sz w:val="24"/>
          <w:szCs w:val="24"/>
        </w:rPr>
        <w:t>e</w:t>
      </w:r>
      <w:r w:rsidR="005826C6" w:rsidRPr="00ED48CE">
        <w:rPr>
          <w:rFonts w:ascii="Times New Roman" w:hAnsi="Times New Roman"/>
          <w:bCs/>
          <w:sz w:val="24"/>
          <w:szCs w:val="24"/>
        </w:rPr>
        <w:t>s</w:t>
      </w:r>
      <w:r w:rsidR="005826C6">
        <w:rPr>
          <w:rFonts w:ascii="Times New Roman" w:hAnsi="Times New Roman"/>
          <w:bCs/>
          <w:sz w:val="24"/>
          <w:szCs w:val="24"/>
        </w:rPr>
        <w:t>e</w:t>
      </w:r>
      <w:r w:rsidR="005826C6" w:rsidRPr="00ED48CE">
        <w:rPr>
          <w:rFonts w:ascii="Times New Roman" w:hAnsi="Times New Roman"/>
          <w:bCs/>
          <w:sz w:val="24"/>
          <w:szCs w:val="24"/>
        </w:rPr>
        <w:t xml:space="preserve"> </w:t>
      </w:r>
      <w:proofErr w:type="gramStart"/>
      <w:r w:rsidRPr="00ED48CE">
        <w:rPr>
          <w:rFonts w:ascii="Times New Roman" w:hAnsi="Times New Roman"/>
          <w:bCs/>
          <w:sz w:val="24"/>
          <w:szCs w:val="24"/>
        </w:rPr>
        <w:t>collection</w:t>
      </w:r>
      <w:bookmarkEnd w:id="14"/>
      <w:r w:rsidR="005826C6">
        <w:rPr>
          <w:rFonts w:ascii="Times New Roman" w:hAnsi="Times New Roman"/>
          <w:bCs/>
          <w:sz w:val="24"/>
          <w:szCs w:val="24"/>
        </w:rPr>
        <w:t>s</w:t>
      </w:r>
      <w:r w:rsidRPr="00ED48CE">
        <w:rPr>
          <w:rFonts w:ascii="Times New Roman" w:hAnsi="Times New Roman"/>
          <w:bCs/>
          <w:sz w:val="24"/>
          <w:szCs w:val="24"/>
        </w:rPr>
        <w:t>, but</w:t>
      </w:r>
      <w:proofErr w:type="gramEnd"/>
      <w:r w:rsidRPr="00ED48CE">
        <w:rPr>
          <w:rFonts w:ascii="Times New Roman" w:hAnsi="Times New Roman"/>
          <w:bCs/>
          <w:sz w:val="24"/>
          <w:szCs w:val="24"/>
        </w:rPr>
        <w:t xml:space="preserve"> note that </w:t>
      </w:r>
      <w:r w:rsidR="005826C6">
        <w:rPr>
          <w:rFonts w:ascii="Times New Roman" w:hAnsi="Times New Roman"/>
          <w:bCs/>
          <w:sz w:val="24"/>
          <w:szCs w:val="24"/>
        </w:rPr>
        <w:t>we have</w:t>
      </w:r>
      <w:r w:rsidRPr="00ED48CE">
        <w:rPr>
          <w:rFonts w:ascii="Times New Roman" w:hAnsi="Times New Roman"/>
          <w:bCs/>
          <w:sz w:val="24"/>
          <w:szCs w:val="24"/>
        </w:rPr>
        <w:t xml:space="preserve"> </w:t>
      </w:r>
      <w:r w:rsidR="005D4201">
        <w:rPr>
          <w:rFonts w:ascii="Times New Roman" w:hAnsi="Times New Roman"/>
          <w:bCs/>
          <w:sz w:val="24"/>
          <w:szCs w:val="24"/>
        </w:rPr>
        <w:t xml:space="preserve">a </w:t>
      </w:r>
      <w:r w:rsidRPr="00ED48CE">
        <w:rPr>
          <w:rFonts w:ascii="Times New Roman" w:hAnsi="Times New Roman"/>
          <w:bCs/>
          <w:sz w:val="24"/>
          <w:szCs w:val="24"/>
        </w:rPr>
        <w:t xml:space="preserve">collection rate of </w:t>
      </w:r>
      <w:bookmarkEnd w:id="12"/>
      <w:r w:rsidRPr="00ED48CE">
        <w:rPr>
          <w:rFonts w:ascii="Times New Roman" w:hAnsi="Times New Roman"/>
          <w:sz w:val="24"/>
          <w:szCs w:val="24"/>
        </w:rPr>
        <w:t xml:space="preserve">99.9% (total billings have been adjusted for appeals and refunds).  </w:t>
      </w:r>
    </w:p>
    <w:bookmarkEnd w:id="13"/>
    <w:p w14:paraId="2D744B86" w14:textId="77777777" w:rsidR="00ED48CE" w:rsidRPr="00ED48CE" w:rsidRDefault="00ED48CE" w:rsidP="00ED48CE">
      <w:pPr>
        <w:spacing w:after="0"/>
        <w:rPr>
          <w:rFonts w:ascii="Times New Roman" w:hAnsi="Times New Roman"/>
          <w:sz w:val="24"/>
          <w:szCs w:val="24"/>
        </w:rPr>
      </w:pPr>
    </w:p>
    <w:p w14:paraId="61821816" w14:textId="2B273812" w:rsidR="00ED48CE" w:rsidRPr="00ED48CE" w:rsidRDefault="00ED48CE" w:rsidP="00ED48CE">
      <w:pPr>
        <w:spacing w:after="0"/>
        <w:rPr>
          <w:rFonts w:ascii="Times New Roman" w:hAnsi="Times New Roman"/>
          <w:sz w:val="24"/>
          <w:szCs w:val="24"/>
        </w:rPr>
      </w:pPr>
      <w:r w:rsidRPr="00ED48CE">
        <w:rPr>
          <w:rFonts w:ascii="Times New Roman" w:hAnsi="Times New Roman"/>
          <w:b/>
          <w:bCs/>
          <w:sz w:val="24"/>
          <w:szCs w:val="24"/>
        </w:rPr>
        <w:t>INSURANCE REGULATORY TRUST FUND BUREAU M</w:t>
      </w:r>
      <w:r w:rsidR="005D4201">
        <w:rPr>
          <w:rFonts w:ascii="Times New Roman" w:hAnsi="Times New Roman"/>
          <w:b/>
          <w:bCs/>
          <w:sz w:val="24"/>
          <w:szCs w:val="24"/>
        </w:rPr>
        <w:t>EETING</w:t>
      </w:r>
      <w:r w:rsidRPr="00ED48CE">
        <w:rPr>
          <w:rFonts w:ascii="Times New Roman" w:hAnsi="Times New Roman"/>
          <w:b/>
          <w:bCs/>
          <w:sz w:val="24"/>
          <w:szCs w:val="24"/>
        </w:rPr>
        <w:t>:</w:t>
      </w:r>
      <w:r w:rsidRPr="00ED48CE">
        <w:rPr>
          <w:rFonts w:ascii="Times New Roman" w:hAnsi="Times New Roman"/>
          <w:sz w:val="24"/>
          <w:szCs w:val="24"/>
        </w:rPr>
        <w:t xml:space="preserve">  Each year, staff present the HBX budget at the Insurance Regulatory Trust Fund Bureau m</w:t>
      </w:r>
      <w:r w:rsidR="00AF490A">
        <w:rPr>
          <w:rFonts w:ascii="Times New Roman" w:hAnsi="Times New Roman"/>
          <w:sz w:val="24"/>
          <w:szCs w:val="24"/>
        </w:rPr>
        <w:t>eeting</w:t>
      </w:r>
      <w:r w:rsidRPr="00ED48CE">
        <w:rPr>
          <w:rFonts w:ascii="Times New Roman" w:hAnsi="Times New Roman"/>
          <w:sz w:val="24"/>
          <w:szCs w:val="24"/>
        </w:rPr>
        <w:t>.  That meeting took place on October 28</w:t>
      </w:r>
      <w:r w:rsidRPr="00ED48CE">
        <w:rPr>
          <w:rFonts w:ascii="Times New Roman" w:hAnsi="Times New Roman"/>
          <w:sz w:val="24"/>
          <w:szCs w:val="24"/>
          <w:vertAlign w:val="superscript"/>
        </w:rPr>
        <w:t>th</w:t>
      </w:r>
      <w:r w:rsidRPr="00ED48CE">
        <w:rPr>
          <w:rFonts w:ascii="Times New Roman" w:hAnsi="Times New Roman"/>
          <w:sz w:val="24"/>
          <w:szCs w:val="24"/>
        </w:rPr>
        <w:t xml:space="preserve"> and went smoothly.</w:t>
      </w:r>
    </w:p>
    <w:p w14:paraId="56E2FDF9" w14:textId="77777777" w:rsidR="00ED48CE" w:rsidRPr="00ED48CE" w:rsidRDefault="00ED48CE" w:rsidP="00ED48CE">
      <w:pPr>
        <w:spacing w:after="0"/>
        <w:rPr>
          <w:rFonts w:ascii="Times New Roman" w:hAnsi="Times New Roman"/>
          <w:sz w:val="24"/>
          <w:szCs w:val="24"/>
        </w:rPr>
      </w:pPr>
    </w:p>
    <w:p w14:paraId="5D362E92" w14:textId="77B9EB31" w:rsidR="00ED48CE" w:rsidRPr="00ED48CE" w:rsidRDefault="00ED48CE" w:rsidP="00ED48CE">
      <w:pPr>
        <w:spacing w:after="0"/>
        <w:rPr>
          <w:rFonts w:ascii="Times New Roman" w:hAnsi="Times New Roman"/>
          <w:sz w:val="24"/>
          <w:szCs w:val="24"/>
        </w:rPr>
      </w:pPr>
      <w:r w:rsidRPr="00ED48CE">
        <w:rPr>
          <w:rFonts w:ascii="Times New Roman" w:hAnsi="Times New Roman"/>
          <w:b/>
          <w:sz w:val="24"/>
          <w:szCs w:val="24"/>
        </w:rPr>
        <w:t>FINANCIAL REVIEW:</w:t>
      </w:r>
      <w:r w:rsidRPr="00ED48CE">
        <w:rPr>
          <w:rFonts w:ascii="Times New Roman" w:hAnsi="Times New Roman"/>
          <w:sz w:val="24"/>
          <w:szCs w:val="24"/>
        </w:rPr>
        <w:t xml:space="preserve">  HBX staff informed us that we</w:t>
      </w:r>
      <w:r w:rsidR="00912521">
        <w:rPr>
          <w:rFonts w:ascii="Times New Roman" w:hAnsi="Times New Roman"/>
          <w:sz w:val="24"/>
          <w:szCs w:val="24"/>
        </w:rPr>
        <w:t xml:space="preserve"> will</w:t>
      </w:r>
      <w:r w:rsidRPr="00ED48CE">
        <w:rPr>
          <w:rFonts w:ascii="Times New Roman" w:hAnsi="Times New Roman"/>
          <w:sz w:val="24"/>
          <w:szCs w:val="24"/>
        </w:rPr>
        <w:t xml:space="preserve"> review the close out of the FY 20 budget at our January Finance Committee meeting – which is the first meeting after the books have closed on FY 20.  With regard to FY 21, the Finance Committee reviewed the monthly budget and spending reports, the IT development reports and the </w:t>
      </w:r>
      <w:r w:rsidR="005826C6">
        <w:rPr>
          <w:rFonts w:ascii="Times New Roman" w:hAnsi="Times New Roman"/>
          <w:sz w:val="24"/>
          <w:szCs w:val="24"/>
        </w:rPr>
        <w:t>p</w:t>
      </w:r>
      <w:r w:rsidR="005826C6" w:rsidRPr="00ED48CE">
        <w:rPr>
          <w:rFonts w:ascii="Times New Roman" w:hAnsi="Times New Roman"/>
          <w:sz w:val="24"/>
          <w:szCs w:val="24"/>
        </w:rPr>
        <w:t xml:space="preserve">urchase </w:t>
      </w:r>
      <w:r w:rsidRPr="00ED48CE">
        <w:rPr>
          <w:rFonts w:ascii="Times New Roman" w:hAnsi="Times New Roman"/>
          <w:sz w:val="24"/>
          <w:szCs w:val="24"/>
        </w:rPr>
        <w:t>order reports and found nothing of concern.</w:t>
      </w:r>
      <w:r w:rsidR="00F53F1D">
        <w:rPr>
          <w:rFonts w:ascii="Times New Roman" w:hAnsi="Times New Roman"/>
          <w:sz w:val="24"/>
          <w:szCs w:val="24"/>
        </w:rPr>
        <w:t xml:space="preserve">  </w:t>
      </w:r>
    </w:p>
    <w:p w14:paraId="1B8168A1" w14:textId="77777777" w:rsidR="00751EC6" w:rsidRPr="00ED48CE" w:rsidRDefault="00751EC6" w:rsidP="00ED48CE">
      <w:pPr>
        <w:spacing w:after="0"/>
        <w:rPr>
          <w:rFonts w:ascii="Times New Roman" w:hAnsi="Times New Roman"/>
          <w:iCs/>
          <w:sz w:val="24"/>
          <w:szCs w:val="24"/>
        </w:rPr>
      </w:pPr>
    </w:p>
    <w:p w14:paraId="16F5A9BB" w14:textId="6008FB1D" w:rsidR="00833FE8" w:rsidRPr="00ED48CE" w:rsidRDefault="00833FE8" w:rsidP="00ED48CE">
      <w:pPr>
        <w:pStyle w:val="ListParagraph"/>
        <w:numPr>
          <w:ilvl w:val="0"/>
          <w:numId w:val="4"/>
        </w:numPr>
        <w:spacing w:after="0"/>
        <w:rPr>
          <w:rFonts w:ascii="Times New Roman" w:hAnsi="Times New Roman"/>
          <w:b/>
          <w:bCs/>
          <w:iCs/>
          <w:sz w:val="24"/>
          <w:szCs w:val="24"/>
          <w:u w:val="single"/>
        </w:rPr>
      </w:pPr>
      <w:r w:rsidRPr="00ED48CE">
        <w:rPr>
          <w:rFonts w:ascii="Times New Roman" w:hAnsi="Times New Roman"/>
          <w:b/>
          <w:bCs/>
          <w:iCs/>
          <w:sz w:val="24"/>
          <w:szCs w:val="24"/>
          <w:u w:val="single"/>
        </w:rPr>
        <w:t>Marketing Committee Report</w:t>
      </w:r>
      <w:r w:rsidR="00751EC6" w:rsidRPr="00ED48CE">
        <w:rPr>
          <w:rFonts w:ascii="Times New Roman" w:hAnsi="Times New Roman"/>
          <w:iCs/>
          <w:sz w:val="24"/>
          <w:szCs w:val="24"/>
        </w:rPr>
        <w:t xml:space="preserve">, </w:t>
      </w:r>
      <w:r w:rsidRPr="00ED48CE">
        <w:rPr>
          <w:rFonts w:ascii="Times New Roman" w:hAnsi="Times New Roman"/>
          <w:i/>
          <w:sz w:val="24"/>
          <w:szCs w:val="24"/>
        </w:rPr>
        <w:t>Khalid Pitts, Chair</w:t>
      </w:r>
    </w:p>
    <w:p w14:paraId="5992E10D" w14:textId="01F2A60D" w:rsidR="009A0337" w:rsidRDefault="009A0337" w:rsidP="00ED48CE">
      <w:pPr>
        <w:spacing w:after="0"/>
        <w:rPr>
          <w:rFonts w:ascii="Times New Roman" w:hAnsi="Times New Roman"/>
          <w:iCs/>
          <w:sz w:val="24"/>
          <w:szCs w:val="24"/>
        </w:rPr>
      </w:pPr>
    </w:p>
    <w:p w14:paraId="6FDE8AAA" w14:textId="3280BD39" w:rsidR="007A3F40" w:rsidRDefault="004C4FBB" w:rsidP="00965FE9">
      <w:pPr>
        <w:spacing w:after="0"/>
        <w:rPr>
          <w:rFonts w:ascii="Times New Roman" w:hAnsi="Times New Roman"/>
          <w:sz w:val="24"/>
          <w:szCs w:val="24"/>
        </w:rPr>
      </w:pPr>
      <w:r>
        <w:rPr>
          <w:rFonts w:ascii="Times New Roman" w:hAnsi="Times New Roman"/>
          <w:iCs/>
          <w:sz w:val="24"/>
          <w:szCs w:val="24"/>
        </w:rPr>
        <w:t>Mr. Pitts and Dr. Ku presented an overview of the findings from the survey conducted in early October by ENGINE Insights</w:t>
      </w:r>
      <w:r w:rsidR="005D4201">
        <w:rPr>
          <w:rFonts w:ascii="Times New Roman" w:hAnsi="Times New Roman"/>
          <w:iCs/>
          <w:sz w:val="24"/>
          <w:szCs w:val="24"/>
        </w:rPr>
        <w:t xml:space="preserve">.  </w:t>
      </w:r>
      <w:r>
        <w:rPr>
          <w:rFonts w:ascii="Times New Roman" w:hAnsi="Times New Roman"/>
          <w:iCs/>
          <w:sz w:val="24"/>
          <w:szCs w:val="24"/>
        </w:rPr>
        <w:t>We had three objectives</w:t>
      </w:r>
      <w:r w:rsidR="005D4201">
        <w:rPr>
          <w:rFonts w:ascii="Times New Roman" w:hAnsi="Times New Roman"/>
          <w:iCs/>
          <w:sz w:val="24"/>
          <w:szCs w:val="24"/>
        </w:rPr>
        <w:t xml:space="preserve"> in conducting the survey</w:t>
      </w:r>
      <w:r>
        <w:rPr>
          <w:rFonts w:ascii="Times New Roman" w:hAnsi="Times New Roman"/>
          <w:iCs/>
          <w:sz w:val="24"/>
          <w:szCs w:val="24"/>
        </w:rPr>
        <w:t>: to inform our education outreach and enrollment efforts</w:t>
      </w:r>
      <w:r w:rsidR="005D4201">
        <w:rPr>
          <w:rFonts w:ascii="Times New Roman" w:hAnsi="Times New Roman"/>
          <w:iCs/>
          <w:sz w:val="24"/>
          <w:szCs w:val="24"/>
        </w:rPr>
        <w:t>;</w:t>
      </w:r>
      <w:r>
        <w:rPr>
          <w:rFonts w:ascii="Times New Roman" w:hAnsi="Times New Roman"/>
          <w:iCs/>
          <w:sz w:val="24"/>
          <w:szCs w:val="24"/>
        </w:rPr>
        <w:t xml:space="preserve"> to heighten our media awareness to support our marketing outreach work</w:t>
      </w:r>
      <w:r w:rsidR="005D4201">
        <w:rPr>
          <w:rFonts w:ascii="Times New Roman" w:hAnsi="Times New Roman"/>
          <w:iCs/>
          <w:sz w:val="24"/>
          <w:szCs w:val="24"/>
        </w:rPr>
        <w:t>;</w:t>
      </w:r>
      <w:r>
        <w:rPr>
          <w:rFonts w:ascii="Times New Roman" w:hAnsi="Times New Roman"/>
          <w:iCs/>
          <w:sz w:val="24"/>
          <w:szCs w:val="24"/>
        </w:rPr>
        <w:t xml:space="preserve"> and </w:t>
      </w:r>
      <w:r w:rsidR="0089719A">
        <w:rPr>
          <w:rFonts w:ascii="Times New Roman" w:hAnsi="Times New Roman"/>
          <w:iCs/>
          <w:sz w:val="24"/>
          <w:szCs w:val="24"/>
        </w:rPr>
        <w:t>to better inform our residents about HBX’s support for them during the pandemic a</w:t>
      </w:r>
      <w:r w:rsidR="005D4201">
        <w:rPr>
          <w:rFonts w:ascii="Times New Roman" w:hAnsi="Times New Roman"/>
          <w:iCs/>
          <w:sz w:val="24"/>
          <w:szCs w:val="24"/>
        </w:rPr>
        <w:t>long with</w:t>
      </w:r>
      <w:r w:rsidR="0089719A">
        <w:rPr>
          <w:rFonts w:ascii="Times New Roman" w:hAnsi="Times New Roman"/>
          <w:iCs/>
          <w:sz w:val="24"/>
          <w:szCs w:val="24"/>
        </w:rPr>
        <w:t xml:space="preserve"> the actions taken to help increase access to insurance</w:t>
      </w:r>
      <w:r w:rsidR="0089719A" w:rsidRPr="007A3F40">
        <w:rPr>
          <w:rFonts w:ascii="Times New Roman" w:hAnsi="Times New Roman"/>
          <w:iCs/>
          <w:sz w:val="24"/>
          <w:szCs w:val="24"/>
        </w:rPr>
        <w:t xml:space="preserve">.  </w:t>
      </w:r>
      <w:r w:rsidRPr="007A3F40">
        <w:rPr>
          <w:rFonts w:ascii="Times New Roman" w:hAnsi="Times New Roman"/>
          <w:iCs/>
          <w:sz w:val="24"/>
          <w:szCs w:val="24"/>
        </w:rPr>
        <w:t xml:space="preserve">More information is available at </w:t>
      </w:r>
      <w:hyperlink r:id="rId11" w:history="1">
        <w:r w:rsidR="007A3F40" w:rsidRPr="007A3F40">
          <w:rPr>
            <w:rStyle w:val="Hyperlink"/>
            <w:rFonts w:ascii="Times New Roman" w:hAnsi="Times New Roman"/>
            <w:iCs/>
            <w:sz w:val="24"/>
            <w:szCs w:val="24"/>
          </w:rPr>
          <w:t>DC Health Link Press Release</w:t>
        </w:r>
      </w:hyperlink>
      <w:r w:rsidR="007A3F40" w:rsidRPr="007A3F40">
        <w:rPr>
          <w:rFonts w:ascii="Times New Roman" w:hAnsi="Times New Roman"/>
          <w:iCs/>
          <w:color w:val="FF0000"/>
          <w:sz w:val="24"/>
          <w:szCs w:val="24"/>
        </w:rPr>
        <w:t xml:space="preserve"> </w:t>
      </w:r>
      <w:r w:rsidR="007A3F40" w:rsidRPr="007A3F40">
        <w:rPr>
          <w:rFonts w:ascii="Times New Roman" w:hAnsi="Times New Roman"/>
          <w:iCs/>
          <w:sz w:val="24"/>
          <w:szCs w:val="24"/>
        </w:rPr>
        <w:t>and</w:t>
      </w:r>
      <w:r w:rsidR="00C4195F">
        <w:rPr>
          <w:rFonts w:ascii="Times New Roman" w:hAnsi="Times New Roman"/>
          <w:sz w:val="24"/>
          <w:szCs w:val="24"/>
        </w:rPr>
        <w:t xml:space="preserve"> </w:t>
      </w:r>
      <w:hyperlink r:id="rId12" w:history="1">
        <w:r w:rsidR="00C4195F">
          <w:rPr>
            <w:rStyle w:val="Hyperlink"/>
            <w:rFonts w:ascii="Times New Roman" w:hAnsi="Times New Roman"/>
            <w:sz w:val="24"/>
            <w:szCs w:val="24"/>
          </w:rPr>
          <w:t>ENGINE Insights Survey</w:t>
        </w:r>
      </w:hyperlink>
      <w:r w:rsidR="007A3F40" w:rsidRPr="007A3F40">
        <w:rPr>
          <w:rFonts w:ascii="Times New Roman" w:hAnsi="Times New Roman"/>
          <w:sz w:val="24"/>
          <w:szCs w:val="24"/>
        </w:rPr>
        <w:t>.</w:t>
      </w:r>
    </w:p>
    <w:p w14:paraId="72F9B855" w14:textId="77777777" w:rsidR="00C4195F" w:rsidRPr="007A3F40" w:rsidRDefault="00C4195F" w:rsidP="00965FE9">
      <w:pPr>
        <w:spacing w:after="0"/>
        <w:rPr>
          <w:rFonts w:ascii="Times New Roman" w:hAnsi="Times New Roman"/>
          <w:sz w:val="24"/>
          <w:szCs w:val="24"/>
        </w:rPr>
      </w:pPr>
    </w:p>
    <w:p w14:paraId="143E083E" w14:textId="50413016" w:rsidR="0089719A" w:rsidRDefault="0089719A" w:rsidP="00965FE9">
      <w:pPr>
        <w:spacing w:after="0"/>
        <w:rPr>
          <w:rFonts w:ascii="Times New Roman" w:hAnsi="Times New Roman"/>
          <w:iCs/>
          <w:color w:val="FF0000"/>
          <w:sz w:val="24"/>
          <w:szCs w:val="24"/>
        </w:rPr>
      </w:pPr>
      <w:r>
        <w:rPr>
          <w:rFonts w:ascii="Times New Roman" w:hAnsi="Times New Roman"/>
          <w:iCs/>
          <w:color w:val="FF0000"/>
          <w:sz w:val="24"/>
          <w:szCs w:val="24"/>
        </w:rPr>
        <w:lastRenderedPageBreak/>
        <w:t xml:space="preserve"> </w:t>
      </w:r>
    </w:p>
    <w:p w14:paraId="27DDC59B" w14:textId="31C76B3B" w:rsidR="004C4FBB" w:rsidRDefault="007A3F40" w:rsidP="00965FE9">
      <w:pPr>
        <w:spacing w:after="0"/>
        <w:rPr>
          <w:rFonts w:ascii="Times New Roman" w:hAnsi="Times New Roman"/>
          <w:iCs/>
          <w:sz w:val="24"/>
          <w:szCs w:val="24"/>
        </w:rPr>
      </w:pPr>
      <w:r w:rsidRPr="00872CFA">
        <w:rPr>
          <w:rFonts w:ascii="Times New Roman" w:hAnsi="Times New Roman"/>
          <w:iCs/>
          <w:sz w:val="24"/>
          <w:szCs w:val="24"/>
        </w:rPr>
        <w:t xml:space="preserve">Mr. Pitts walked through some of the notable findings from the survey.  In general, </w:t>
      </w:r>
      <w:r w:rsidR="005826C6">
        <w:rPr>
          <w:rFonts w:ascii="Times New Roman" w:hAnsi="Times New Roman"/>
          <w:iCs/>
          <w:sz w:val="24"/>
          <w:szCs w:val="24"/>
        </w:rPr>
        <w:t>District</w:t>
      </w:r>
      <w:r w:rsidR="005826C6" w:rsidRPr="00872CFA">
        <w:rPr>
          <w:rFonts w:ascii="Times New Roman" w:hAnsi="Times New Roman"/>
          <w:iCs/>
          <w:sz w:val="24"/>
          <w:szCs w:val="24"/>
        </w:rPr>
        <w:t xml:space="preserve"> </w:t>
      </w:r>
      <w:r w:rsidR="0089719A" w:rsidRPr="00872CFA">
        <w:rPr>
          <w:rFonts w:ascii="Times New Roman" w:hAnsi="Times New Roman"/>
          <w:iCs/>
          <w:sz w:val="24"/>
          <w:szCs w:val="24"/>
        </w:rPr>
        <w:t xml:space="preserve">residents </w:t>
      </w:r>
      <w:r w:rsidR="0089719A" w:rsidRPr="007A3F40">
        <w:rPr>
          <w:rFonts w:ascii="Times New Roman" w:hAnsi="Times New Roman"/>
          <w:iCs/>
          <w:sz w:val="24"/>
          <w:szCs w:val="24"/>
        </w:rPr>
        <w:t>are more worried about the virus than the rest of the country.  They are afraid of losing their health insurance</w:t>
      </w:r>
      <w:r w:rsidR="005826C6">
        <w:rPr>
          <w:rFonts w:ascii="Times New Roman" w:hAnsi="Times New Roman"/>
          <w:iCs/>
          <w:sz w:val="24"/>
          <w:szCs w:val="24"/>
        </w:rPr>
        <w:t xml:space="preserve"> and</w:t>
      </w:r>
      <w:r w:rsidR="005826C6" w:rsidRPr="007A3F40">
        <w:rPr>
          <w:rFonts w:ascii="Times New Roman" w:hAnsi="Times New Roman"/>
          <w:iCs/>
          <w:sz w:val="24"/>
          <w:szCs w:val="24"/>
        </w:rPr>
        <w:t xml:space="preserve"> </w:t>
      </w:r>
      <w:r w:rsidR="0089719A" w:rsidRPr="007A3F40">
        <w:rPr>
          <w:rFonts w:ascii="Times New Roman" w:hAnsi="Times New Roman"/>
          <w:iCs/>
          <w:sz w:val="24"/>
          <w:szCs w:val="24"/>
        </w:rPr>
        <w:t>their jobs</w:t>
      </w:r>
      <w:r w:rsidR="005826C6">
        <w:rPr>
          <w:rFonts w:ascii="Times New Roman" w:hAnsi="Times New Roman"/>
          <w:iCs/>
          <w:sz w:val="24"/>
          <w:szCs w:val="24"/>
        </w:rPr>
        <w:t>,</w:t>
      </w:r>
      <w:r w:rsidR="0089719A" w:rsidRPr="007A3F40">
        <w:rPr>
          <w:rFonts w:ascii="Times New Roman" w:hAnsi="Times New Roman"/>
          <w:iCs/>
          <w:sz w:val="24"/>
          <w:szCs w:val="24"/>
        </w:rPr>
        <w:t xml:space="preserve"> and </w:t>
      </w:r>
      <w:r w:rsidR="005826C6">
        <w:rPr>
          <w:rFonts w:ascii="Times New Roman" w:hAnsi="Times New Roman"/>
          <w:iCs/>
          <w:sz w:val="24"/>
          <w:szCs w:val="24"/>
        </w:rPr>
        <w:t xml:space="preserve">about </w:t>
      </w:r>
      <w:r w:rsidR="0089719A" w:rsidRPr="007A3F40">
        <w:rPr>
          <w:rFonts w:ascii="Times New Roman" w:hAnsi="Times New Roman"/>
          <w:iCs/>
          <w:sz w:val="24"/>
          <w:szCs w:val="24"/>
        </w:rPr>
        <w:t>family members contracting the virus</w:t>
      </w:r>
      <w:r>
        <w:rPr>
          <w:rFonts w:ascii="Times New Roman" w:hAnsi="Times New Roman"/>
          <w:iCs/>
          <w:sz w:val="24"/>
          <w:szCs w:val="24"/>
        </w:rPr>
        <w:t>.</w:t>
      </w:r>
      <w:r>
        <w:rPr>
          <w:rFonts w:ascii="Times New Roman" w:hAnsi="Times New Roman"/>
          <w:iCs/>
          <w:color w:val="FF0000"/>
          <w:sz w:val="24"/>
          <w:szCs w:val="24"/>
        </w:rPr>
        <w:t xml:space="preserve">  </w:t>
      </w:r>
      <w:r w:rsidR="0089719A" w:rsidRPr="007A3F40">
        <w:rPr>
          <w:rFonts w:ascii="Times New Roman" w:hAnsi="Times New Roman"/>
          <w:iCs/>
          <w:sz w:val="24"/>
          <w:szCs w:val="24"/>
        </w:rPr>
        <w:t>Residents are worried about three big factors: health, finance, and food securit</w:t>
      </w:r>
      <w:r>
        <w:rPr>
          <w:rFonts w:ascii="Times New Roman" w:hAnsi="Times New Roman"/>
          <w:iCs/>
          <w:sz w:val="24"/>
          <w:szCs w:val="24"/>
        </w:rPr>
        <w:t>y.  Many residents noted that mental wellness, personal finance issues and food security were important to them.  Overall, Gen</w:t>
      </w:r>
      <w:r w:rsidR="006077A8">
        <w:rPr>
          <w:rFonts w:ascii="Times New Roman" w:hAnsi="Times New Roman"/>
          <w:iCs/>
          <w:sz w:val="24"/>
          <w:szCs w:val="24"/>
        </w:rPr>
        <w:t xml:space="preserve">eration </w:t>
      </w:r>
      <w:r>
        <w:rPr>
          <w:rFonts w:ascii="Times New Roman" w:hAnsi="Times New Roman"/>
          <w:iCs/>
          <w:sz w:val="24"/>
          <w:szCs w:val="24"/>
        </w:rPr>
        <w:t>X w</w:t>
      </w:r>
      <w:r w:rsidR="006077A8">
        <w:rPr>
          <w:rFonts w:ascii="Times New Roman" w:hAnsi="Times New Roman"/>
          <w:iCs/>
          <w:sz w:val="24"/>
          <w:szCs w:val="24"/>
        </w:rPr>
        <w:t>as</w:t>
      </w:r>
      <w:r>
        <w:rPr>
          <w:rFonts w:ascii="Times New Roman" w:hAnsi="Times New Roman"/>
          <w:iCs/>
          <w:sz w:val="24"/>
          <w:szCs w:val="24"/>
        </w:rPr>
        <w:t xml:space="preserve"> significant</w:t>
      </w:r>
      <w:r w:rsidR="005826C6">
        <w:rPr>
          <w:rFonts w:ascii="Times New Roman" w:hAnsi="Times New Roman"/>
          <w:iCs/>
          <w:sz w:val="24"/>
          <w:szCs w:val="24"/>
        </w:rPr>
        <w:t>ly</w:t>
      </w:r>
      <w:r>
        <w:rPr>
          <w:rFonts w:ascii="Times New Roman" w:hAnsi="Times New Roman"/>
          <w:iCs/>
          <w:sz w:val="24"/>
          <w:szCs w:val="24"/>
        </w:rPr>
        <w:t xml:space="preserve"> more inclined than Generation Z</w:t>
      </w:r>
      <w:r w:rsidR="006077A8">
        <w:rPr>
          <w:rFonts w:ascii="Times New Roman" w:hAnsi="Times New Roman"/>
          <w:iCs/>
          <w:sz w:val="24"/>
          <w:szCs w:val="24"/>
        </w:rPr>
        <w:t xml:space="preserve"> to express concern about catching the virus themselves.  Dr. Anthony </w:t>
      </w:r>
      <w:proofErr w:type="spellStart"/>
      <w:r w:rsidR="006077A8">
        <w:rPr>
          <w:rFonts w:ascii="Times New Roman" w:hAnsi="Times New Roman"/>
          <w:iCs/>
          <w:sz w:val="24"/>
          <w:szCs w:val="24"/>
        </w:rPr>
        <w:t>Fauci</w:t>
      </w:r>
      <w:proofErr w:type="spellEnd"/>
      <w:r w:rsidR="006077A8">
        <w:rPr>
          <w:rFonts w:ascii="Times New Roman" w:hAnsi="Times New Roman"/>
          <w:iCs/>
          <w:sz w:val="24"/>
          <w:szCs w:val="24"/>
        </w:rPr>
        <w:t xml:space="preserve"> was cited the most credible source for COVID-19 related news, and locally, Mayor Bowser and the Director of </w:t>
      </w:r>
      <w:r w:rsidR="005826C6">
        <w:rPr>
          <w:rFonts w:ascii="Times New Roman" w:hAnsi="Times New Roman"/>
          <w:iCs/>
          <w:sz w:val="24"/>
          <w:szCs w:val="24"/>
        </w:rPr>
        <w:t xml:space="preserve">the </w:t>
      </w:r>
      <w:r w:rsidR="006077A8">
        <w:rPr>
          <w:rFonts w:ascii="Times New Roman" w:hAnsi="Times New Roman"/>
          <w:iCs/>
          <w:sz w:val="24"/>
          <w:szCs w:val="24"/>
        </w:rPr>
        <w:t xml:space="preserve">Department of Health, Dr. Nesbitt were also seen as credible, about the same credibility as residents’ own physicians.  COVID-19 concerns were higher among African Americans and White residents, compared to Hispanic residents, which is interesting because </w:t>
      </w:r>
      <w:r w:rsidR="005826C6">
        <w:rPr>
          <w:rFonts w:ascii="Times New Roman" w:hAnsi="Times New Roman"/>
          <w:iCs/>
          <w:sz w:val="24"/>
          <w:szCs w:val="24"/>
        </w:rPr>
        <w:t xml:space="preserve">the </w:t>
      </w:r>
      <w:r w:rsidR="006077A8">
        <w:rPr>
          <w:rFonts w:ascii="Times New Roman" w:hAnsi="Times New Roman"/>
          <w:iCs/>
          <w:sz w:val="24"/>
          <w:szCs w:val="24"/>
        </w:rPr>
        <w:t>survey shows that job loss disproportionately affected the Hispanic community with them showing two times job loss, and great</w:t>
      </w:r>
      <w:r w:rsidR="005D4201">
        <w:rPr>
          <w:rFonts w:ascii="Times New Roman" w:hAnsi="Times New Roman"/>
          <w:iCs/>
          <w:sz w:val="24"/>
          <w:szCs w:val="24"/>
        </w:rPr>
        <w:t>er</w:t>
      </w:r>
      <w:r w:rsidR="006077A8">
        <w:rPr>
          <w:rFonts w:ascii="Times New Roman" w:hAnsi="Times New Roman"/>
          <w:iCs/>
          <w:sz w:val="24"/>
          <w:szCs w:val="24"/>
        </w:rPr>
        <w:t xml:space="preserve"> concern over health coverage loss compared to their African American and White counterparts.  </w:t>
      </w:r>
    </w:p>
    <w:p w14:paraId="011FE078" w14:textId="3EF314B1" w:rsidR="006077A8" w:rsidRDefault="006077A8" w:rsidP="00965FE9">
      <w:pPr>
        <w:spacing w:after="0"/>
        <w:rPr>
          <w:rFonts w:ascii="Times New Roman" w:hAnsi="Times New Roman"/>
          <w:iCs/>
          <w:sz w:val="24"/>
          <w:szCs w:val="24"/>
        </w:rPr>
      </w:pPr>
    </w:p>
    <w:p w14:paraId="0E6D8D84" w14:textId="6F18A0E9" w:rsidR="006077A8" w:rsidRDefault="006077A8" w:rsidP="00965FE9">
      <w:pPr>
        <w:spacing w:after="0"/>
        <w:rPr>
          <w:rFonts w:ascii="Times New Roman" w:hAnsi="Times New Roman"/>
          <w:iCs/>
          <w:sz w:val="24"/>
          <w:szCs w:val="24"/>
        </w:rPr>
      </w:pPr>
      <w:r>
        <w:rPr>
          <w:rFonts w:ascii="Times New Roman" w:hAnsi="Times New Roman"/>
          <w:iCs/>
          <w:sz w:val="24"/>
          <w:szCs w:val="24"/>
        </w:rPr>
        <w:t xml:space="preserve">Dr. Ku continued to share some additional </w:t>
      </w:r>
      <w:r w:rsidR="00C4195F">
        <w:rPr>
          <w:rFonts w:ascii="Times New Roman" w:hAnsi="Times New Roman"/>
          <w:iCs/>
          <w:sz w:val="24"/>
          <w:szCs w:val="24"/>
        </w:rPr>
        <w:t xml:space="preserve">details from the </w:t>
      </w:r>
      <w:hyperlink r:id="rId13" w:history="1">
        <w:r w:rsidR="00C4195F">
          <w:rPr>
            <w:rStyle w:val="Hyperlink"/>
            <w:rFonts w:ascii="Times New Roman" w:hAnsi="Times New Roman"/>
            <w:sz w:val="24"/>
            <w:szCs w:val="24"/>
          </w:rPr>
          <w:t>ENGINE Insights Survey</w:t>
        </w:r>
      </w:hyperlink>
      <w:r w:rsidR="00C4195F">
        <w:rPr>
          <w:rFonts w:ascii="Times New Roman" w:hAnsi="Times New Roman"/>
          <w:iCs/>
          <w:sz w:val="24"/>
          <w:szCs w:val="24"/>
        </w:rPr>
        <w:t xml:space="preserve">.  He noted that overall, the survey was consistent in other survey findings that virtually all District residents have health insurance, and there were a majority of people that did express some concerns about the possibility that they might lose their health insurance, and that they recognize the importance of health insurance.  Most residents like the insurance that they have and are aware of the insurance they have but concerned that </w:t>
      </w:r>
      <w:r w:rsidR="005D4201">
        <w:rPr>
          <w:rFonts w:ascii="Times New Roman" w:hAnsi="Times New Roman"/>
          <w:iCs/>
          <w:sz w:val="24"/>
          <w:szCs w:val="24"/>
        </w:rPr>
        <w:t>their coverage is</w:t>
      </w:r>
      <w:r w:rsidR="00C4195F">
        <w:rPr>
          <w:rFonts w:ascii="Times New Roman" w:hAnsi="Times New Roman"/>
          <w:iCs/>
          <w:sz w:val="24"/>
          <w:szCs w:val="24"/>
        </w:rPr>
        <w:t xml:space="preserve"> at risk, highlighting the importance of efforts of protecting insurance coverage</w:t>
      </w:r>
      <w:r w:rsidR="00872CFA">
        <w:rPr>
          <w:rFonts w:ascii="Times New Roman" w:hAnsi="Times New Roman"/>
          <w:iCs/>
          <w:sz w:val="24"/>
          <w:szCs w:val="24"/>
        </w:rPr>
        <w:t xml:space="preserve">, both in court and in </w:t>
      </w:r>
      <w:r w:rsidR="00D523D4">
        <w:rPr>
          <w:rFonts w:ascii="Times New Roman" w:hAnsi="Times New Roman"/>
          <w:iCs/>
          <w:sz w:val="24"/>
          <w:szCs w:val="24"/>
        </w:rPr>
        <w:t xml:space="preserve">the </w:t>
      </w:r>
      <w:r w:rsidR="00872CFA">
        <w:rPr>
          <w:rFonts w:ascii="Times New Roman" w:hAnsi="Times New Roman"/>
          <w:iCs/>
          <w:sz w:val="24"/>
          <w:szCs w:val="24"/>
        </w:rPr>
        <w:t xml:space="preserve">legislature.  </w:t>
      </w:r>
    </w:p>
    <w:p w14:paraId="6DA4B750" w14:textId="77777777" w:rsidR="00751EC6" w:rsidRPr="00965FE9" w:rsidRDefault="00751EC6" w:rsidP="00965FE9">
      <w:pPr>
        <w:spacing w:after="0"/>
        <w:rPr>
          <w:rFonts w:ascii="Times New Roman" w:hAnsi="Times New Roman"/>
          <w:iCs/>
          <w:sz w:val="24"/>
          <w:szCs w:val="24"/>
        </w:rPr>
      </w:pPr>
    </w:p>
    <w:p w14:paraId="1E7D8B6C" w14:textId="3E1FB197" w:rsidR="005F074F" w:rsidRPr="00965FE9" w:rsidRDefault="00A647D0" w:rsidP="00965FE9">
      <w:pPr>
        <w:pStyle w:val="ListParagraph"/>
        <w:numPr>
          <w:ilvl w:val="0"/>
          <w:numId w:val="4"/>
        </w:numPr>
        <w:spacing w:after="0"/>
        <w:rPr>
          <w:rFonts w:ascii="Times New Roman" w:hAnsi="Times New Roman"/>
          <w:b/>
          <w:sz w:val="24"/>
          <w:szCs w:val="24"/>
          <w:u w:val="single"/>
        </w:rPr>
      </w:pPr>
      <w:r w:rsidRPr="00965FE9">
        <w:rPr>
          <w:rFonts w:ascii="Times New Roman" w:hAnsi="Times New Roman"/>
          <w:b/>
          <w:sz w:val="24"/>
          <w:szCs w:val="24"/>
          <w:u w:val="single"/>
        </w:rPr>
        <w:t>Discussion Item</w:t>
      </w:r>
      <w:r w:rsidR="00833FE8" w:rsidRPr="00965FE9">
        <w:rPr>
          <w:rFonts w:ascii="Times New Roman" w:hAnsi="Times New Roman"/>
          <w:b/>
          <w:sz w:val="24"/>
          <w:szCs w:val="24"/>
          <w:u w:val="single"/>
        </w:rPr>
        <w:t>s</w:t>
      </w:r>
    </w:p>
    <w:p w14:paraId="74CC6F89" w14:textId="07A01A00" w:rsidR="004F095E" w:rsidRPr="00965FE9" w:rsidRDefault="004F095E" w:rsidP="00965FE9">
      <w:pPr>
        <w:spacing w:after="0"/>
        <w:ind w:firstLine="720"/>
        <w:rPr>
          <w:rFonts w:ascii="Times New Roman" w:hAnsi="Times New Roman"/>
          <w:sz w:val="24"/>
          <w:szCs w:val="24"/>
        </w:rPr>
      </w:pPr>
    </w:p>
    <w:p w14:paraId="5C92F736" w14:textId="63195D97" w:rsidR="00EE52BA" w:rsidRPr="00965FE9" w:rsidRDefault="00EE52BA" w:rsidP="00965FE9">
      <w:pPr>
        <w:pStyle w:val="ListParagraph"/>
        <w:numPr>
          <w:ilvl w:val="1"/>
          <w:numId w:val="4"/>
        </w:numPr>
        <w:spacing w:after="0"/>
        <w:rPr>
          <w:rFonts w:ascii="Times New Roman" w:hAnsi="Times New Roman"/>
          <w:i/>
          <w:iCs/>
          <w:sz w:val="24"/>
          <w:szCs w:val="24"/>
        </w:rPr>
      </w:pPr>
      <w:r w:rsidRPr="0089242C">
        <w:rPr>
          <w:rFonts w:ascii="Times New Roman" w:hAnsi="Times New Roman"/>
          <w:b/>
          <w:bCs/>
          <w:sz w:val="24"/>
          <w:szCs w:val="24"/>
        </w:rPr>
        <w:t xml:space="preserve">FY 22 HBX Proposed Budget </w:t>
      </w:r>
      <w:r w:rsidRPr="00965FE9">
        <w:rPr>
          <w:rFonts w:ascii="Times New Roman" w:hAnsi="Times New Roman"/>
          <w:sz w:val="24"/>
          <w:szCs w:val="24"/>
        </w:rPr>
        <w:t xml:space="preserve">– </w:t>
      </w:r>
      <w:r w:rsidRPr="00965FE9">
        <w:rPr>
          <w:rFonts w:ascii="Times New Roman" w:hAnsi="Times New Roman"/>
          <w:i/>
          <w:iCs/>
          <w:sz w:val="24"/>
          <w:szCs w:val="24"/>
        </w:rPr>
        <w:t>Mila Kofman, Executive Director</w:t>
      </w:r>
    </w:p>
    <w:p w14:paraId="5F28487D" w14:textId="766C4E83" w:rsidR="00751EC6" w:rsidRPr="00965FE9" w:rsidRDefault="00751EC6" w:rsidP="00965FE9">
      <w:pPr>
        <w:spacing w:after="0"/>
        <w:rPr>
          <w:rFonts w:ascii="Times New Roman" w:hAnsi="Times New Roman"/>
          <w:i/>
          <w:iCs/>
          <w:sz w:val="24"/>
          <w:szCs w:val="24"/>
        </w:rPr>
      </w:pPr>
    </w:p>
    <w:p w14:paraId="2B9FD601" w14:textId="77777777" w:rsidR="00872CFA" w:rsidRDefault="00934471" w:rsidP="00872CFA">
      <w:pPr>
        <w:spacing w:after="0"/>
        <w:ind w:left="720"/>
        <w:rPr>
          <w:rFonts w:ascii="Times New Roman" w:hAnsi="Times New Roman"/>
          <w:sz w:val="24"/>
          <w:szCs w:val="24"/>
        </w:rPr>
      </w:pPr>
      <w:r w:rsidRPr="00965FE9">
        <w:rPr>
          <w:rFonts w:ascii="Times New Roman" w:hAnsi="Times New Roman"/>
          <w:sz w:val="24"/>
          <w:szCs w:val="24"/>
        </w:rPr>
        <w:t xml:space="preserve">Ms. Kofman walked the Board members through the staff-proposed FY 22 </w:t>
      </w:r>
      <w:hyperlink r:id="rId14" w:history="1">
        <w:r w:rsidRPr="00ED48CE">
          <w:rPr>
            <w:rStyle w:val="Hyperlink"/>
            <w:rFonts w:ascii="Times New Roman" w:hAnsi="Times New Roman"/>
            <w:sz w:val="24"/>
            <w:szCs w:val="24"/>
          </w:rPr>
          <w:t>budget</w:t>
        </w:r>
      </w:hyperlink>
      <w:r w:rsidRPr="00965FE9">
        <w:rPr>
          <w:rFonts w:ascii="Times New Roman" w:hAnsi="Times New Roman"/>
          <w:sz w:val="24"/>
          <w:szCs w:val="24"/>
        </w:rPr>
        <w:t>.</w:t>
      </w:r>
      <w:r w:rsidR="00872CFA">
        <w:rPr>
          <w:rFonts w:ascii="Times New Roman" w:hAnsi="Times New Roman"/>
          <w:sz w:val="24"/>
          <w:szCs w:val="24"/>
        </w:rPr>
        <w:t xml:space="preserve">  </w:t>
      </w:r>
    </w:p>
    <w:p w14:paraId="4542857B" w14:textId="784A88F2" w:rsidR="00872CFA" w:rsidRDefault="00872CFA" w:rsidP="00872CFA">
      <w:pPr>
        <w:spacing w:after="0"/>
        <w:ind w:left="720"/>
        <w:rPr>
          <w:rFonts w:ascii="Times New Roman" w:hAnsi="Times New Roman"/>
          <w:sz w:val="24"/>
          <w:szCs w:val="24"/>
        </w:rPr>
      </w:pPr>
    </w:p>
    <w:p w14:paraId="5E749F3A" w14:textId="05FD8F20" w:rsidR="0076507C" w:rsidRDefault="00EC0A7A" w:rsidP="00872CFA">
      <w:pPr>
        <w:spacing w:after="0"/>
        <w:ind w:left="720"/>
        <w:rPr>
          <w:rFonts w:ascii="Times New Roman" w:hAnsi="Times New Roman"/>
          <w:sz w:val="24"/>
          <w:szCs w:val="24"/>
        </w:rPr>
      </w:pPr>
      <w:r>
        <w:rPr>
          <w:rFonts w:ascii="Times New Roman" w:hAnsi="Times New Roman"/>
          <w:sz w:val="24"/>
          <w:szCs w:val="24"/>
        </w:rPr>
        <w:t>Mr. Pitts</w:t>
      </w:r>
      <w:r w:rsidR="005D4201">
        <w:rPr>
          <w:rFonts w:ascii="Times New Roman" w:hAnsi="Times New Roman"/>
          <w:sz w:val="24"/>
          <w:szCs w:val="24"/>
        </w:rPr>
        <w:t xml:space="preserve"> </w:t>
      </w:r>
      <w:r>
        <w:rPr>
          <w:rFonts w:ascii="Times New Roman" w:hAnsi="Times New Roman"/>
          <w:sz w:val="24"/>
          <w:szCs w:val="24"/>
        </w:rPr>
        <w:t>stated his concern that we have taken money out of health literacy</w:t>
      </w:r>
      <w:r w:rsidR="00740927">
        <w:rPr>
          <w:rFonts w:ascii="Times New Roman" w:hAnsi="Times New Roman"/>
          <w:sz w:val="24"/>
          <w:szCs w:val="24"/>
        </w:rPr>
        <w:t xml:space="preserve">, particularly </w:t>
      </w:r>
      <w:r w:rsidR="005D4201">
        <w:rPr>
          <w:rFonts w:ascii="Times New Roman" w:hAnsi="Times New Roman"/>
          <w:sz w:val="24"/>
          <w:szCs w:val="24"/>
        </w:rPr>
        <w:t xml:space="preserve">when Congress is changing and </w:t>
      </w:r>
      <w:r w:rsidR="00740927">
        <w:rPr>
          <w:rFonts w:ascii="Times New Roman" w:hAnsi="Times New Roman"/>
          <w:sz w:val="24"/>
          <w:szCs w:val="24"/>
        </w:rPr>
        <w:t>when we have not in the past done an active campaign.  He referenced the ENGINE Insights survey that underlined the need for understanding the access to quality health care.  He added that we should be investing more in health literacy and marketing.  Secondly, he asked as we try to find saving</w:t>
      </w:r>
      <w:r w:rsidR="00D523D4">
        <w:rPr>
          <w:rFonts w:ascii="Times New Roman" w:hAnsi="Times New Roman"/>
          <w:sz w:val="24"/>
          <w:szCs w:val="24"/>
        </w:rPr>
        <w:t>s</w:t>
      </w:r>
      <w:r w:rsidR="00740927">
        <w:rPr>
          <w:rFonts w:ascii="Times New Roman" w:hAnsi="Times New Roman"/>
          <w:sz w:val="24"/>
          <w:szCs w:val="24"/>
        </w:rPr>
        <w:t xml:space="preserve"> with the call center becoming remote, is HBX looking to invest</w:t>
      </w:r>
      <w:r w:rsidR="006F39EA">
        <w:rPr>
          <w:rFonts w:ascii="Times New Roman" w:hAnsi="Times New Roman"/>
          <w:sz w:val="24"/>
          <w:szCs w:val="24"/>
        </w:rPr>
        <w:t xml:space="preserve"> the money</w:t>
      </w:r>
      <w:r w:rsidR="00740927">
        <w:rPr>
          <w:rFonts w:ascii="Times New Roman" w:hAnsi="Times New Roman"/>
          <w:sz w:val="24"/>
          <w:szCs w:val="24"/>
        </w:rPr>
        <w:t xml:space="preserve"> back into </w:t>
      </w:r>
      <w:r w:rsidR="006F39EA">
        <w:rPr>
          <w:rFonts w:ascii="Times New Roman" w:hAnsi="Times New Roman"/>
          <w:sz w:val="24"/>
          <w:szCs w:val="24"/>
        </w:rPr>
        <w:t>areas where cuts were made</w:t>
      </w:r>
      <w:r w:rsidR="00740927">
        <w:rPr>
          <w:rFonts w:ascii="Times New Roman" w:hAnsi="Times New Roman"/>
          <w:sz w:val="24"/>
          <w:szCs w:val="24"/>
        </w:rPr>
        <w:t xml:space="preserve">? </w:t>
      </w:r>
    </w:p>
    <w:p w14:paraId="554411EC" w14:textId="2F7064B9" w:rsidR="00740927" w:rsidRDefault="00740927" w:rsidP="00872CFA">
      <w:pPr>
        <w:spacing w:after="0"/>
        <w:ind w:left="720"/>
        <w:rPr>
          <w:rFonts w:ascii="Times New Roman" w:hAnsi="Times New Roman"/>
          <w:sz w:val="24"/>
          <w:szCs w:val="24"/>
        </w:rPr>
      </w:pPr>
    </w:p>
    <w:p w14:paraId="05D4ECD2" w14:textId="6A73730E" w:rsidR="00740927" w:rsidRDefault="00740927" w:rsidP="00872CFA">
      <w:pPr>
        <w:spacing w:after="0"/>
        <w:ind w:left="720"/>
        <w:rPr>
          <w:rFonts w:ascii="Times New Roman" w:hAnsi="Times New Roman"/>
          <w:sz w:val="24"/>
          <w:szCs w:val="24"/>
        </w:rPr>
      </w:pPr>
      <w:r>
        <w:rPr>
          <w:rFonts w:ascii="Times New Roman" w:hAnsi="Times New Roman"/>
          <w:sz w:val="24"/>
          <w:szCs w:val="24"/>
        </w:rPr>
        <w:t>Ms. Kofman stated that even with the new administration coming in, our focus is going to be on making those changes to DC Health Link website.  The money for IT would not be coming out of the consumer education and outreach bucket</w:t>
      </w:r>
      <w:r w:rsidR="00D523D4">
        <w:rPr>
          <w:rFonts w:ascii="Times New Roman" w:hAnsi="Times New Roman"/>
          <w:sz w:val="24"/>
          <w:szCs w:val="24"/>
        </w:rPr>
        <w:t xml:space="preserve">; </w:t>
      </w:r>
      <w:r>
        <w:rPr>
          <w:rFonts w:ascii="Times New Roman" w:hAnsi="Times New Roman"/>
          <w:sz w:val="24"/>
          <w:szCs w:val="24"/>
        </w:rPr>
        <w:t xml:space="preserve">it </w:t>
      </w:r>
      <w:r w:rsidR="006F39EA">
        <w:rPr>
          <w:rFonts w:ascii="Times New Roman" w:hAnsi="Times New Roman"/>
          <w:sz w:val="24"/>
          <w:szCs w:val="24"/>
        </w:rPr>
        <w:t>would</w:t>
      </w:r>
      <w:r>
        <w:rPr>
          <w:rFonts w:ascii="Times New Roman" w:hAnsi="Times New Roman"/>
          <w:sz w:val="24"/>
          <w:szCs w:val="24"/>
        </w:rPr>
        <w:t xml:space="preserve"> be in the IT budget.  If we do realize the $700,000 from the call center rent, we want to make sure we do not raise the assessment from 0.9%.  </w:t>
      </w:r>
      <w:r w:rsidR="006F39EA">
        <w:rPr>
          <w:rFonts w:ascii="Times New Roman" w:hAnsi="Times New Roman"/>
          <w:sz w:val="24"/>
          <w:szCs w:val="24"/>
        </w:rPr>
        <w:t>W</w:t>
      </w:r>
      <w:r w:rsidR="00CE5E32">
        <w:rPr>
          <w:rFonts w:ascii="Times New Roman" w:hAnsi="Times New Roman"/>
          <w:sz w:val="24"/>
          <w:szCs w:val="24"/>
        </w:rPr>
        <w:t xml:space="preserve">e are not going to know what the assessment will look like until Spring when the report comes out on 2020 aggregate premiums market wide.  </w:t>
      </w:r>
      <w:r w:rsidR="00CE5E32">
        <w:rPr>
          <w:rFonts w:ascii="Times New Roman" w:hAnsi="Times New Roman"/>
          <w:sz w:val="24"/>
          <w:szCs w:val="24"/>
        </w:rPr>
        <w:lastRenderedPageBreak/>
        <w:t xml:space="preserve">There is a risk that our assumptions are </w:t>
      </w:r>
      <w:proofErr w:type="gramStart"/>
      <w:r w:rsidR="00CE5E32">
        <w:rPr>
          <w:rFonts w:ascii="Times New Roman" w:hAnsi="Times New Roman"/>
          <w:sz w:val="24"/>
          <w:szCs w:val="24"/>
        </w:rPr>
        <w:t>incorrect</w:t>
      </w:r>
      <w:proofErr w:type="gramEnd"/>
      <w:r w:rsidR="00CE5E32">
        <w:rPr>
          <w:rFonts w:ascii="Times New Roman" w:hAnsi="Times New Roman"/>
          <w:sz w:val="24"/>
          <w:szCs w:val="24"/>
        </w:rPr>
        <w:t xml:space="preserve"> and a lot less would be generated with a 0.9% assessment.  Ms. Kofman stated that we cannot commit to using any savings until we know what the assessment actually looks like.  If our assumption</w:t>
      </w:r>
      <w:r w:rsidR="006F39EA">
        <w:rPr>
          <w:rFonts w:ascii="Times New Roman" w:hAnsi="Times New Roman"/>
          <w:sz w:val="24"/>
          <w:szCs w:val="24"/>
        </w:rPr>
        <w:t>s</w:t>
      </w:r>
      <w:r w:rsidR="00CE5E32">
        <w:rPr>
          <w:rFonts w:ascii="Times New Roman" w:hAnsi="Times New Roman"/>
          <w:sz w:val="24"/>
          <w:szCs w:val="24"/>
        </w:rPr>
        <w:t xml:space="preserve"> are correct, we certainly want to see where the cuts are</w:t>
      </w:r>
      <w:r w:rsidR="00D523D4">
        <w:rPr>
          <w:rFonts w:ascii="Times New Roman" w:hAnsi="Times New Roman"/>
          <w:sz w:val="24"/>
          <w:szCs w:val="24"/>
        </w:rPr>
        <w:t xml:space="preserve">; </w:t>
      </w:r>
      <w:r w:rsidR="00CE5E32">
        <w:rPr>
          <w:rFonts w:ascii="Times New Roman" w:hAnsi="Times New Roman"/>
          <w:sz w:val="24"/>
          <w:szCs w:val="24"/>
        </w:rPr>
        <w:t xml:space="preserve">the health literacy campaign was not one of the major cuts made.  </w:t>
      </w:r>
      <w:proofErr w:type="gramStart"/>
      <w:r w:rsidR="00CE5E32">
        <w:rPr>
          <w:rFonts w:ascii="Times New Roman" w:hAnsi="Times New Roman"/>
          <w:sz w:val="24"/>
          <w:szCs w:val="24"/>
        </w:rPr>
        <w:t>So</w:t>
      </w:r>
      <w:proofErr w:type="gramEnd"/>
      <w:r w:rsidR="00CE5E32">
        <w:rPr>
          <w:rFonts w:ascii="Times New Roman" w:hAnsi="Times New Roman"/>
          <w:sz w:val="24"/>
          <w:szCs w:val="24"/>
        </w:rPr>
        <w:t xml:space="preserve"> we will be looking at all of the HBX divisions and see where major cuts need to be restored.  </w:t>
      </w:r>
    </w:p>
    <w:p w14:paraId="5FEE58FD" w14:textId="55D8C32B" w:rsidR="00CE5E32" w:rsidRDefault="00CE5E32" w:rsidP="00872CFA">
      <w:pPr>
        <w:spacing w:after="0"/>
        <w:ind w:left="720"/>
        <w:rPr>
          <w:rFonts w:ascii="Times New Roman" w:hAnsi="Times New Roman"/>
          <w:sz w:val="24"/>
          <w:szCs w:val="24"/>
        </w:rPr>
      </w:pPr>
    </w:p>
    <w:p w14:paraId="77C4199E" w14:textId="37D722B0" w:rsidR="00CE5E32" w:rsidRDefault="00CE5E32" w:rsidP="00872CFA">
      <w:pPr>
        <w:spacing w:after="0"/>
        <w:ind w:left="720"/>
        <w:rPr>
          <w:rFonts w:ascii="Times New Roman" w:hAnsi="Times New Roman"/>
          <w:sz w:val="24"/>
          <w:szCs w:val="24"/>
        </w:rPr>
      </w:pPr>
      <w:r>
        <w:rPr>
          <w:rFonts w:ascii="Times New Roman" w:hAnsi="Times New Roman"/>
          <w:sz w:val="24"/>
          <w:szCs w:val="24"/>
        </w:rPr>
        <w:t xml:space="preserve">Mr. Pitts stated </w:t>
      </w:r>
      <w:r w:rsidR="006F39EA">
        <w:rPr>
          <w:rFonts w:ascii="Times New Roman" w:hAnsi="Times New Roman"/>
          <w:sz w:val="24"/>
          <w:szCs w:val="24"/>
        </w:rPr>
        <w:t>that there seems to be a</w:t>
      </w:r>
      <w:r>
        <w:rPr>
          <w:rFonts w:ascii="Times New Roman" w:hAnsi="Times New Roman"/>
          <w:sz w:val="24"/>
          <w:szCs w:val="24"/>
        </w:rPr>
        <w:t xml:space="preserve"> reduction of about 5.2% in the budget for consumer education and </w:t>
      </w:r>
      <w:proofErr w:type="gramStart"/>
      <w:r>
        <w:rPr>
          <w:rFonts w:ascii="Times New Roman" w:hAnsi="Times New Roman"/>
          <w:sz w:val="24"/>
          <w:szCs w:val="24"/>
        </w:rPr>
        <w:t>outreach, and</w:t>
      </w:r>
      <w:proofErr w:type="gramEnd"/>
      <w:r>
        <w:rPr>
          <w:rFonts w:ascii="Times New Roman" w:hAnsi="Times New Roman"/>
          <w:sz w:val="24"/>
          <w:szCs w:val="24"/>
        </w:rPr>
        <w:t xml:space="preserve"> asked if that is higher or lower than for professional development.  Ms. Kofman answered that the reduction in consumer education is $156,000 and that is in some of the areas that were not reflected as reduction because they had cost increases that were fixed, such as rent.  </w:t>
      </w:r>
    </w:p>
    <w:p w14:paraId="67AABB1C" w14:textId="1BD90162" w:rsidR="00CE5E32" w:rsidRDefault="00CE5E32" w:rsidP="00872CFA">
      <w:pPr>
        <w:spacing w:after="0"/>
        <w:ind w:left="720"/>
        <w:rPr>
          <w:rFonts w:ascii="Times New Roman" w:hAnsi="Times New Roman"/>
          <w:sz w:val="24"/>
          <w:szCs w:val="24"/>
        </w:rPr>
      </w:pPr>
    </w:p>
    <w:p w14:paraId="6F16C8C4" w14:textId="66C1C208" w:rsidR="00CE5E32" w:rsidRDefault="00CE5E32" w:rsidP="00AA1927">
      <w:pPr>
        <w:spacing w:after="0"/>
        <w:ind w:left="720"/>
        <w:rPr>
          <w:rFonts w:ascii="Times New Roman" w:hAnsi="Times New Roman"/>
          <w:sz w:val="24"/>
          <w:szCs w:val="24"/>
        </w:rPr>
      </w:pPr>
      <w:r>
        <w:rPr>
          <w:rFonts w:ascii="Times New Roman" w:hAnsi="Times New Roman"/>
          <w:sz w:val="24"/>
          <w:szCs w:val="24"/>
        </w:rPr>
        <w:t>Dr. Ku said that in the coming year, we are going to be spending a lot of money on</w:t>
      </w:r>
      <w:r w:rsidR="00AA1927">
        <w:rPr>
          <w:rFonts w:ascii="Times New Roman" w:hAnsi="Times New Roman"/>
          <w:sz w:val="24"/>
          <w:szCs w:val="24"/>
        </w:rPr>
        <w:t xml:space="preserve"> COVID-19</w:t>
      </w:r>
      <w:r w:rsidR="00D523D4">
        <w:rPr>
          <w:rFonts w:ascii="Times New Roman" w:hAnsi="Times New Roman"/>
          <w:sz w:val="24"/>
          <w:szCs w:val="24"/>
        </w:rPr>
        <w:t>,</w:t>
      </w:r>
      <w:r w:rsidR="00AA1927">
        <w:rPr>
          <w:rFonts w:ascii="Times New Roman" w:hAnsi="Times New Roman"/>
          <w:sz w:val="24"/>
          <w:szCs w:val="24"/>
        </w:rPr>
        <w:t xml:space="preserve"> such </w:t>
      </w:r>
      <w:r w:rsidR="00D523D4">
        <w:rPr>
          <w:rFonts w:ascii="Times New Roman" w:hAnsi="Times New Roman"/>
          <w:sz w:val="24"/>
          <w:szCs w:val="24"/>
        </w:rPr>
        <w:t xml:space="preserve">as </w:t>
      </w:r>
      <w:r>
        <w:rPr>
          <w:rFonts w:ascii="Times New Roman" w:hAnsi="Times New Roman"/>
          <w:sz w:val="24"/>
          <w:szCs w:val="24"/>
        </w:rPr>
        <w:t>prevention activities</w:t>
      </w:r>
      <w:r w:rsidR="00D523D4">
        <w:rPr>
          <w:rFonts w:ascii="Times New Roman" w:hAnsi="Times New Roman"/>
          <w:sz w:val="24"/>
          <w:szCs w:val="24"/>
        </w:rPr>
        <w:t xml:space="preserve"> and </w:t>
      </w:r>
      <w:r w:rsidR="00AA1927">
        <w:rPr>
          <w:rFonts w:ascii="Times New Roman" w:hAnsi="Times New Roman"/>
          <w:sz w:val="24"/>
          <w:szCs w:val="24"/>
        </w:rPr>
        <w:t xml:space="preserve">vaccines.  Ms. Kofman added that the Finance Committee approved a separate spending amount for us for FY20 and FY21 that is COVID-specific spending that we did not budget for.  </w:t>
      </w:r>
      <w:proofErr w:type="gramStart"/>
      <w:r w:rsidR="00AA1927">
        <w:rPr>
          <w:rFonts w:ascii="Times New Roman" w:hAnsi="Times New Roman"/>
          <w:sz w:val="24"/>
          <w:szCs w:val="24"/>
        </w:rPr>
        <w:t>So</w:t>
      </w:r>
      <w:proofErr w:type="gramEnd"/>
      <w:r w:rsidR="00AA1927">
        <w:rPr>
          <w:rFonts w:ascii="Times New Roman" w:hAnsi="Times New Roman"/>
          <w:sz w:val="24"/>
          <w:szCs w:val="24"/>
        </w:rPr>
        <w:t xml:space="preserve"> some of what we are doing on outreach and education is actually not being funded out of consumer education and outreach, and is being funded separately from the COVID-specific spending approved by the Finance Committee.  Additional focused outreach will be done in FY21 related to vaccination within the FY21 budget.  We also are in discussion with our health plans to figure out how we can leverage resources in a more fruitful way </w:t>
      </w:r>
      <w:r w:rsidR="00D523D4">
        <w:rPr>
          <w:rFonts w:ascii="Times New Roman" w:hAnsi="Times New Roman"/>
          <w:sz w:val="24"/>
          <w:szCs w:val="24"/>
        </w:rPr>
        <w:t xml:space="preserve">so as </w:t>
      </w:r>
      <w:r w:rsidR="00AA1927">
        <w:rPr>
          <w:rFonts w:ascii="Times New Roman" w:hAnsi="Times New Roman"/>
          <w:sz w:val="24"/>
          <w:szCs w:val="24"/>
        </w:rPr>
        <w:t>to not duplicate information and to reach the right target audience.  We are also in the initial stages</w:t>
      </w:r>
      <w:r w:rsidR="006F39EA">
        <w:rPr>
          <w:rFonts w:ascii="Times New Roman" w:hAnsi="Times New Roman"/>
          <w:sz w:val="24"/>
          <w:szCs w:val="24"/>
        </w:rPr>
        <w:t xml:space="preserve"> of</w:t>
      </w:r>
      <w:r w:rsidR="00AA1927">
        <w:rPr>
          <w:rFonts w:ascii="Times New Roman" w:hAnsi="Times New Roman"/>
          <w:sz w:val="24"/>
          <w:szCs w:val="24"/>
        </w:rPr>
        <w:t xml:space="preserve"> talking to the CDC thinking through how we can be of value locally.  There </w:t>
      </w:r>
      <w:r w:rsidR="00D523D4">
        <w:rPr>
          <w:rFonts w:ascii="Times New Roman" w:hAnsi="Times New Roman"/>
          <w:sz w:val="24"/>
          <w:szCs w:val="24"/>
        </w:rPr>
        <w:t xml:space="preserve">are </w:t>
      </w:r>
      <w:r w:rsidR="00AA1927">
        <w:rPr>
          <w:rFonts w:ascii="Times New Roman" w:hAnsi="Times New Roman"/>
          <w:sz w:val="24"/>
          <w:szCs w:val="24"/>
        </w:rPr>
        <w:t xml:space="preserve">going to be city-wide efforts led by Dr. Nesbitt </w:t>
      </w:r>
      <w:r w:rsidR="006F39EA">
        <w:rPr>
          <w:rFonts w:ascii="Times New Roman" w:hAnsi="Times New Roman"/>
          <w:sz w:val="24"/>
          <w:szCs w:val="24"/>
        </w:rPr>
        <w:t xml:space="preserve">for COVID-19 vaccine </w:t>
      </w:r>
      <w:r w:rsidR="00AA1927">
        <w:rPr>
          <w:rFonts w:ascii="Times New Roman" w:hAnsi="Times New Roman"/>
          <w:sz w:val="24"/>
          <w:szCs w:val="24"/>
        </w:rPr>
        <w:t xml:space="preserve">and </w:t>
      </w:r>
      <w:r w:rsidR="006F39EA">
        <w:rPr>
          <w:rFonts w:ascii="Times New Roman" w:hAnsi="Times New Roman"/>
          <w:sz w:val="24"/>
          <w:szCs w:val="24"/>
        </w:rPr>
        <w:t xml:space="preserve">we want to make sure </w:t>
      </w:r>
      <w:r w:rsidR="00AA1927">
        <w:rPr>
          <w:rFonts w:ascii="Times New Roman" w:hAnsi="Times New Roman"/>
          <w:sz w:val="24"/>
          <w:szCs w:val="24"/>
        </w:rPr>
        <w:t xml:space="preserve">whatever we do </w:t>
      </w:r>
      <w:r w:rsidR="006F39EA">
        <w:rPr>
          <w:rFonts w:ascii="Times New Roman" w:hAnsi="Times New Roman"/>
          <w:sz w:val="24"/>
          <w:szCs w:val="24"/>
        </w:rPr>
        <w:t>will</w:t>
      </w:r>
      <w:r w:rsidR="00AA1927">
        <w:rPr>
          <w:rFonts w:ascii="Times New Roman" w:hAnsi="Times New Roman"/>
          <w:sz w:val="24"/>
          <w:szCs w:val="24"/>
        </w:rPr>
        <w:t xml:space="preserve"> </w:t>
      </w:r>
      <w:r w:rsidR="00D523D4">
        <w:rPr>
          <w:rFonts w:ascii="Times New Roman" w:hAnsi="Times New Roman"/>
          <w:sz w:val="24"/>
          <w:szCs w:val="24"/>
        </w:rPr>
        <w:t xml:space="preserve">be </w:t>
      </w:r>
      <w:r w:rsidR="00AA1927">
        <w:rPr>
          <w:rFonts w:ascii="Times New Roman" w:hAnsi="Times New Roman"/>
          <w:sz w:val="24"/>
          <w:szCs w:val="24"/>
        </w:rPr>
        <w:t>aligned with the city</w:t>
      </w:r>
      <w:r w:rsidR="006F39EA">
        <w:rPr>
          <w:rFonts w:ascii="Times New Roman" w:hAnsi="Times New Roman"/>
          <w:sz w:val="24"/>
          <w:szCs w:val="24"/>
        </w:rPr>
        <w:t>’s effort.</w:t>
      </w:r>
    </w:p>
    <w:p w14:paraId="367D8B15" w14:textId="61B6142F" w:rsidR="00EE52BA" w:rsidRPr="00AA1927" w:rsidRDefault="0089242C" w:rsidP="00AA1927">
      <w:pPr>
        <w:spacing w:after="0"/>
        <w:ind w:left="720"/>
        <w:rPr>
          <w:rFonts w:ascii="Times New Roman" w:hAnsi="Times New Roman"/>
          <w:color w:val="FF0000"/>
          <w:sz w:val="24"/>
          <w:szCs w:val="24"/>
        </w:rPr>
      </w:pPr>
      <w:r>
        <w:rPr>
          <w:rFonts w:ascii="Times New Roman" w:hAnsi="Times New Roman"/>
          <w:sz w:val="24"/>
          <w:szCs w:val="24"/>
        </w:rPr>
        <w:t xml:space="preserve"> </w:t>
      </w:r>
    </w:p>
    <w:p w14:paraId="35997AE3" w14:textId="6EC6AC27" w:rsidR="00833FE8" w:rsidRDefault="00EE52BA" w:rsidP="00965FE9">
      <w:pPr>
        <w:pStyle w:val="ListParagraph"/>
        <w:numPr>
          <w:ilvl w:val="1"/>
          <w:numId w:val="4"/>
        </w:numPr>
        <w:spacing w:after="0"/>
        <w:rPr>
          <w:rFonts w:ascii="Times New Roman" w:hAnsi="Times New Roman"/>
          <w:sz w:val="24"/>
          <w:szCs w:val="24"/>
        </w:rPr>
      </w:pPr>
      <w:r w:rsidRPr="00872CFA">
        <w:rPr>
          <w:rFonts w:ascii="Times New Roman" w:hAnsi="Times New Roman"/>
          <w:b/>
          <w:bCs/>
          <w:sz w:val="24"/>
          <w:szCs w:val="24"/>
        </w:rPr>
        <w:t xml:space="preserve">Consider Reappointments to the </w:t>
      </w:r>
      <w:r w:rsidR="00833FE8" w:rsidRPr="00872CFA">
        <w:rPr>
          <w:rFonts w:ascii="Times New Roman" w:hAnsi="Times New Roman"/>
          <w:b/>
          <w:bCs/>
          <w:sz w:val="24"/>
          <w:szCs w:val="24"/>
        </w:rPr>
        <w:t xml:space="preserve">Standing Advisory Board </w:t>
      </w:r>
      <w:r w:rsidRPr="00872CFA">
        <w:rPr>
          <w:rFonts w:ascii="Times New Roman" w:hAnsi="Times New Roman"/>
          <w:b/>
          <w:bCs/>
          <w:sz w:val="24"/>
          <w:szCs w:val="24"/>
        </w:rPr>
        <w:t>from the Executive Board Operations Committee</w:t>
      </w:r>
      <w:r w:rsidRPr="00965FE9">
        <w:rPr>
          <w:rFonts w:ascii="Times New Roman" w:hAnsi="Times New Roman"/>
          <w:sz w:val="24"/>
          <w:szCs w:val="24"/>
        </w:rPr>
        <w:t xml:space="preserve"> – </w:t>
      </w:r>
      <w:r w:rsidRPr="00965FE9">
        <w:rPr>
          <w:rFonts w:ascii="Times New Roman" w:hAnsi="Times New Roman"/>
          <w:i/>
          <w:iCs/>
          <w:sz w:val="24"/>
          <w:szCs w:val="24"/>
        </w:rPr>
        <w:t>Diane Lewis, Chair</w:t>
      </w:r>
    </w:p>
    <w:p w14:paraId="56C7515F" w14:textId="305AB241" w:rsidR="00E14F95" w:rsidRDefault="00E14F95" w:rsidP="00E14F95">
      <w:pPr>
        <w:spacing w:after="0"/>
        <w:ind w:left="1080"/>
        <w:rPr>
          <w:rFonts w:ascii="Times New Roman" w:hAnsi="Times New Roman"/>
          <w:sz w:val="24"/>
          <w:szCs w:val="24"/>
        </w:rPr>
      </w:pPr>
    </w:p>
    <w:p w14:paraId="5B56C8AE" w14:textId="323D8D6A" w:rsidR="00180E83" w:rsidRDefault="00AA1927" w:rsidP="001275C0">
      <w:pPr>
        <w:spacing w:after="0"/>
        <w:ind w:left="720"/>
        <w:rPr>
          <w:rFonts w:ascii="Times New Roman" w:hAnsi="Times New Roman"/>
          <w:sz w:val="24"/>
          <w:szCs w:val="24"/>
        </w:rPr>
      </w:pPr>
      <w:r w:rsidRPr="00004ECD">
        <w:rPr>
          <w:rFonts w:ascii="Times New Roman" w:hAnsi="Times New Roman"/>
          <w:sz w:val="24"/>
          <w:szCs w:val="24"/>
        </w:rPr>
        <w:t>Three</w:t>
      </w:r>
      <w:r w:rsidR="00E14F95" w:rsidRPr="00004ECD">
        <w:rPr>
          <w:rFonts w:ascii="Times New Roman" w:hAnsi="Times New Roman"/>
          <w:sz w:val="24"/>
          <w:szCs w:val="24"/>
        </w:rPr>
        <w:t xml:space="preserve"> S</w:t>
      </w:r>
      <w:r w:rsidRPr="00004ECD">
        <w:rPr>
          <w:rFonts w:ascii="Times New Roman" w:hAnsi="Times New Roman"/>
          <w:sz w:val="24"/>
          <w:szCs w:val="24"/>
        </w:rPr>
        <w:t xml:space="preserve">tanding </w:t>
      </w:r>
      <w:r w:rsidR="00E14F95" w:rsidRPr="00004ECD">
        <w:rPr>
          <w:rFonts w:ascii="Times New Roman" w:hAnsi="Times New Roman"/>
          <w:sz w:val="24"/>
          <w:szCs w:val="24"/>
        </w:rPr>
        <w:t>A</w:t>
      </w:r>
      <w:r w:rsidRPr="00004ECD">
        <w:rPr>
          <w:rFonts w:ascii="Times New Roman" w:hAnsi="Times New Roman"/>
          <w:sz w:val="24"/>
          <w:szCs w:val="24"/>
        </w:rPr>
        <w:t xml:space="preserve">dvisory </w:t>
      </w:r>
      <w:r w:rsidR="00E14F95" w:rsidRPr="00004ECD">
        <w:rPr>
          <w:rFonts w:ascii="Times New Roman" w:hAnsi="Times New Roman"/>
          <w:sz w:val="24"/>
          <w:szCs w:val="24"/>
        </w:rPr>
        <w:t>B</w:t>
      </w:r>
      <w:r w:rsidRPr="00004ECD">
        <w:rPr>
          <w:rFonts w:ascii="Times New Roman" w:hAnsi="Times New Roman"/>
          <w:sz w:val="24"/>
          <w:szCs w:val="24"/>
        </w:rPr>
        <w:t>oard</w:t>
      </w:r>
      <w:r w:rsidR="00004ECD" w:rsidRPr="00004ECD">
        <w:rPr>
          <w:rFonts w:ascii="Times New Roman" w:hAnsi="Times New Roman"/>
          <w:sz w:val="24"/>
          <w:szCs w:val="24"/>
        </w:rPr>
        <w:t xml:space="preserve"> (SAB)</w:t>
      </w:r>
      <w:r w:rsidR="00E14F95" w:rsidRPr="00004ECD">
        <w:rPr>
          <w:rFonts w:ascii="Times New Roman" w:hAnsi="Times New Roman"/>
          <w:sz w:val="24"/>
          <w:szCs w:val="24"/>
        </w:rPr>
        <w:t xml:space="preserve"> members have terms that expire </w:t>
      </w:r>
      <w:r w:rsidRPr="00004ECD">
        <w:rPr>
          <w:rFonts w:ascii="Times New Roman" w:hAnsi="Times New Roman"/>
          <w:sz w:val="24"/>
          <w:szCs w:val="24"/>
        </w:rPr>
        <w:t xml:space="preserve">in </w:t>
      </w:r>
      <w:r w:rsidR="00E14F95" w:rsidRPr="00004ECD">
        <w:rPr>
          <w:rFonts w:ascii="Times New Roman" w:hAnsi="Times New Roman"/>
          <w:sz w:val="24"/>
          <w:szCs w:val="24"/>
        </w:rPr>
        <w:t>Nov</w:t>
      </w:r>
      <w:r w:rsidRPr="00004ECD">
        <w:rPr>
          <w:rFonts w:ascii="Times New Roman" w:hAnsi="Times New Roman"/>
          <w:sz w:val="24"/>
          <w:szCs w:val="24"/>
        </w:rPr>
        <w:t>ember</w:t>
      </w:r>
      <w:r w:rsidR="00E14F95" w:rsidRPr="00004ECD">
        <w:rPr>
          <w:rFonts w:ascii="Times New Roman" w:hAnsi="Times New Roman"/>
          <w:sz w:val="24"/>
          <w:szCs w:val="24"/>
        </w:rPr>
        <w:t xml:space="preserve"> 2020</w:t>
      </w:r>
      <w:r w:rsidR="00004ECD" w:rsidRPr="00004ECD">
        <w:rPr>
          <w:rFonts w:ascii="Times New Roman" w:hAnsi="Times New Roman"/>
          <w:sz w:val="24"/>
          <w:szCs w:val="24"/>
        </w:rPr>
        <w:t>.  The three board members are Chris Gardner, Claire McAndrew, and Dave Chandrasekaran.  As chair of the Executive Board Operations Committee, Ms. Lewis presented</w:t>
      </w:r>
      <w:r w:rsidR="00203D47">
        <w:rPr>
          <w:rFonts w:ascii="Times New Roman" w:hAnsi="Times New Roman"/>
          <w:sz w:val="24"/>
          <w:szCs w:val="24"/>
        </w:rPr>
        <w:t xml:space="preserve"> a</w:t>
      </w:r>
      <w:r w:rsidR="00004ECD" w:rsidRPr="00004ECD">
        <w:rPr>
          <w:rFonts w:ascii="Times New Roman" w:hAnsi="Times New Roman"/>
          <w:sz w:val="24"/>
          <w:szCs w:val="24"/>
        </w:rPr>
        <w:t xml:space="preserve"> resolution to reappoint these three members of the </w:t>
      </w:r>
      <w:r w:rsidR="00D523D4">
        <w:rPr>
          <w:rFonts w:ascii="Times New Roman" w:hAnsi="Times New Roman"/>
          <w:sz w:val="24"/>
          <w:szCs w:val="24"/>
        </w:rPr>
        <w:t>SAB</w:t>
      </w:r>
      <w:r w:rsidR="00004ECD" w:rsidRPr="00004ECD">
        <w:rPr>
          <w:rFonts w:ascii="Times New Roman" w:hAnsi="Times New Roman"/>
          <w:sz w:val="24"/>
          <w:szCs w:val="24"/>
        </w:rPr>
        <w:t xml:space="preserve">.  The Executive Board Operations Committee approved these </w:t>
      </w:r>
      <w:r w:rsidR="00004ECD">
        <w:rPr>
          <w:rFonts w:ascii="Times New Roman" w:hAnsi="Times New Roman"/>
          <w:sz w:val="24"/>
          <w:szCs w:val="24"/>
        </w:rPr>
        <w:t>re-</w:t>
      </w:r>
      <w:r w:rsidR="00004ECD" w:rsidRPr="00004ECD">
        <w:rPr>
          <w:rFonts w:ascii="Times New Roman" w:hAnsi="Times New Roman"/>
          <w:sz w:val="24"/>
          <w:szCs w:val="24"/>
        </w:rPr>
        <w:t>appointments</w:t>
      </w:r>
      <w:r w:rsidR="00203D47">
        <w:rPr>
          <w:rFonts w:ascii="Times New Roman" w:hAnsi="Times New Roman"/>
          <w:sz w:val="24"/>
          <w:szCs w:val="24"/>
        </w:rPr>
        <w:t xml:space="preserve">.  </w:t>
      </w:r>
      <w:r w:rsidR="001275C0">
        <w:rPr>
          <w:rFonts w:ascii="Times New Roman" w:hAnsi="Times New Roman"/>
          <w:sz w:val="24"/>
          <w:szCs w:val="24"/>
        </w:rPr>
        <w:t>I</w:t>
      </w:r>
      <w:r w:rsidR="00E14F95" w:rsidRPr="006D5AD8">
        <w:rPr>
          <w:rFonts w:ascii="Times New Roman" w:hAnsi="Times New Roman"/>
          <w:sz w:val="24"/>
          <w:szCs w:val="24"/>
        </w:rPr>
        <w:t xml:space="preserve">t is the recommendation of the Executive Board Operations Committee that all three members to reappointed.  </w:t>
      </w:r>
    </w:p>
    <w:p w14:paraId="3DE92604" w14:textId="77777777" w:rsidR="001275C0" w:rsidRPr="00965FE9" w:rsidRDefault="001275C0" w:rsidP="001275C0">
      <w:pPr>
        <w:spacing w:after="0"/>
        <w:ind w:left="720"/>
        <w:rPr>
          <w:rFonts w:ascii="Times New Roman" w:hAnsi="Times New Roman"/>
          <w:sz w:val="24"/>
          <w:szCs w:val="24"/>
        </w:rPr>
      </w:pPr>
    </w:p>
    <w:p w14:paraId="534B357C" w14:textId="74FD5CFE" w:rsidR="001275C0" w:rsidRDefault="001E09E1" w:rsidP="001275C0">
      <w:pPr>
        <w:pStyle w:val="ListParagraph"/>
        <w:numPr>
          <w:ilvl w:val="0"/>
          <w:numId w:val="4"/>
        </w:numPr>
        <w:spacing w:after="0"/>
        <w:rPr>
          <w:rFonts w:ascii="Times New Roman" w:hAnsi="Times New Roman"/>
          <w:b/>
          <w:sz w:val="24"/>
          <w:szCs w:val="24"/>
          <w:u w:val="single"/>
        </w:rPr>
      </w:pPr>
      <w:r w:rsidRPr="00965FE9">
        <w:rPr>
          <w:rFonts w:ascii="Times New Roman" w:hAnsi="Times New Roman"/>
          <w:b/>
          <w:sz w:val="24"/>
          <w:szCs w:val="24"/>
          <w:u w:val="single"/>
        </w:rPr>
        <w:t>Public Comment</w:t>
      </w:r>
    </w:p>
    <w:p w14:paraId="36E56121" w14:textId="74F7DD98" w:rsidR="001275C0" w:rsidRDefault="001275C0" w:rsidP="001275C0">
      <w:pPr>
        <w:spacing w:after="0"/>
        <w:rPr>
          <w:rFonts w:ascii="Times New Roman" w:hAnsi="Times New Roman"/>
          <w:b/>
          <w:sz w:val="24"/>
          <w:szCs w:val="24"/>
          <w:u w:val="single"/>
        </w:rPr>
      </w:pPr>
    </w:p>
    <w:p w14:paraId="63FCFCCA" w14:textId="6030F402" w:rsidR="001275C0" w:rsidRPr="001275C0" w:rsidRDefault="001275C0" w:rsidP="001275C0">
      <w:pPr>
        <w:spacing w:after="0"/>
        <w:rPr>
          <w:rFonts w:ascii="Times New Roman" w:hAnsi="Times New Roman"/>
          <w:bCs/>
          <w:sz w:val="24"/>
          <w:szCs w:val="24"/>
        </w:rPr>
      </w:pPr>
      <w:r>
        <w:rPr>
          <w:rFonts w:ascii="Times New Roman" w:hAnsi="Times New Roman"/>
          <w:bCs/>
          <w:sz w:val="24"/>
          <w:szCs w:val="24"/>
        </w:rPr>
        <w:t xml:space="preserve">No public comment was proffered. </w:t>
      </w:r>
    </w:p>
    <w:p w14:paraId="2BF288B1" w14:textId="1272CB37" w:rsidR="00180E83" w:rsidRPr="00965FE9" w:rsidRDefault="00180E83" w:rsidP="00965FE9">
      <w:pPr>
        <w:spacing w:after="0"/>
        <w:rPr>
          <w:rFonts w:ascii="Times New Roman" w:hAnsi="Times New Roman"/>
          <w:b/>
          <w:sz w:val="24"/>
          <w:szCs w:val="24"/>
          <w:u w:val="single"/>
        </w:rPr>
      </w:pPr>
    </w:p>
    <w:p w14:paraId="5BE350C8" w14:textId="60ECC286" w:rsidR="00CB3349" w:rsidRPr="00965FE9" w:rsidRDefault="00180E83" w:rsidP="00D977C2">
      <w:pPr>
        <w:pStyle w:val="ListParagraph"/>
        <w:keepNext/>
        <w:numPr>
          <w:ilvl w:val="0"/>
          <w:numId w:val="4"/>
        </w:numPr>
        <w:spacing w:after="0"/>
        <w:rPr>
          <w:rFonts w:ascii="Times New Roman" w:hAnsi="Times New Roman"/>
          <w:b/>
          <w:sz w:val="24"/>
          <w:szCs w:val="24"/>
          <w:u w:val="single"/>
        </w:rPr>
      </w:pPr>
      <w:r w:rsidRPr="00965FE9">
        <w:rPr>
          <w:rFonts w:ascii="Times New Roman" w:hAnsi="Times New Roman"/>
          <w:b/>
          <w:sz w:val="24"/>
          <w:szCs w:val="24"/>
          <w:u w:val="single"/>
        </w:rPr>
        <w:lastRenderedPageBreak/>
        <w:t>Vote</w:t>
      </w:r>
      <w:r w:rsidR="00833FE8" w:rsidRPr="00965FE9">
        <w:rPr>
          <w:rFonts w:ascii="Times New Roman" w:hAnsi="Times New Roman"/>
          <w:b/>
          <w:sz w:val="24"/>
          <w:szCs w:val="24"/>
          <w:u w:val="single"/>
        </w:rPr>
        <w:t>s</w:t>
      </w:r>
    </w:p>
    <w:p w14:paraId="2A236555" w14:textId="77777777" w:rsidR="004F095E" w:rsidRPr="00965FE9" w:rsidRDefault="004F095E" w:rsidP="00D977C2">
      <w:pPr>
        <w:keepNext/>
        <w:spacing w:after="0"/>
        <w:rPr>
          <w:rFonts w:ascii="Times New Roman" w:hAnsi="Times New Roman"/>
          <w:bCs/>
          <w:sz w:val="24"/>
          <w:szCs w:val="24"/>
        </w:rPr>
      </w:pPr>
    </w:p>
    <w:p w14:paraId="259718BE" w14:textId="3AF22AB8" w:rsidR="00EE52BA" w:rsidRPr="00E14F95" w:rsidRDefault="00EE52BA" w:rsidP="00D977C2">
      <w:pPr>
        <w:pStyle w:val="ListParagraph"/>
        <w:keepNext/>
        <w:numPr>
          <w:ilvl w:val="1"/>
          <w:numId w:val="4"/>
        </w:numPr>
        <w:spacing w:after="0"/>
        <w:rPr>
          <w:rFonts w:ascii="Times New Roman" w:hAnsi="Times New Roman"/>
          <w:b/>
          <w:bCs/>
          <w:sz w:val="24"/>
          <w:szCs w:val="24"/>
        </w:rPr>
      </w:pPr>
      <w:r w:rsidRPr="00E14F95">
        <w:rPr>
          <w:rFonts w:ascii="Times New Roman" w:hAnsi="Times New Roman"/>
          <w:b/>
          <w:bCs/>
          <w:sz w:val="24"/>
          <w:szCs w:val="24"/>
        </w:rPr>
        <w:t>FY 22 HBX Proposed Budget</w:t>
      </w:r>
    </w:p>
    <w:p w14:paraId="137A34AD" w14:textId="3230C9E9" w:rsidR="00EE52BA" w:rsidRPr="00965FE9" w:rsidRDefault="00EE52BA" w:rsidP="00D977C2">
      <w:pPr>
        <w:keepNext/>
        <w:spacing w:after="0"/>
        <w:ind w:left="720"/>
        <w:rPr>
          <w:rFonts w:ascii="Times New Roman" w:hAnsi="Times New Roman"/>
          <w:sz w:val="24"/>
          <w:szCs w:val="24"/>
        </w:rPr>
      </w:pPr>
    </w:p>
    <w:p w14:paraId="14BEC72A" w14:textId="7E66F38C" w:rsidR="00934471" w:rsidRPr="00965FE9" w:rsidRDefault="00934471" w:rsidP="00D977C2">
      <w:pPr>
        <w:keepNext/>
        <w:spacing w:after="0"/>
        <w:ind w:left="720"/>
        <w:rPr>
          <w:rFonts w:ascii="Times New Roman" w:hAnsi="Times New Roman"/>
          <w:sz w:val="24"/>
          <w:szCs w:val="24"/>
        </w:rPr>
      </w:pPr>
      <w:r w:rsidRPr="00965FE9">
        <w:rPr>
          <w:rFonts w:ascii="Times New Roman" w:hAnsi="Times New Roman"/>
          <w:sz w:val="24"/>
          <w:szCs w:val="24"/>
        </w:rPr>
        <w:t xml:space="preserve">It was moved and seconded to approve the FY 22 Proposed Budget. The motion passed unanimously, with </w:t>
      </w:r>
      <w:r w:rsidR="001275C0">
        <w:rPr>
          <w:rFonts w:ascii="Times New Roman" w:hAnsi="Times New Roman"/>
          <w:sz w:val="24"/>
          <w:szCs w:val="24"/>
        </w:rPr>
        <w:t>Dr. Aaron</w:t>
      </w:r>
      <w:r w:rsidR="00E14F95">
        <w:rPr>
          <w:rFonts w:ascii="Times New Roman" w:hAnsi="Times New Roman"/>
          <w:sz w:val="24"/>
          <w:szCs w:val="24"/>
        </w:rPr>
        <w:t xml:space="preserve">, </w:t>
      </w:r>
      <w:r w:rsidR="001275C0">
        <w:rPr>
          <w:rFonts w:ascii="Times New Roman" w:hAnsi="Times New Roman"/>
          <w:sz w:val="24"/>
          <w:szCs w:val="24"/>
        </w:rPr>
        <w:t xml:space="preserve">Dr. </w:t>
      </w:r>
      <w:r w:rsidR="00E14F95">
        <w:rPr>
          <w:rFonts w:ascii="Times New Roman" w:hAnsi="Times New Roman"/>
          <w:sz w:val="24"/>
          <w:szCs w:val="24"/>
        </w:rPr>
        <w:t xml:space="preserve">Ku, </w:t>
      </w:r>
      <w:r w:rsidR="00203D47">
        <w:rPr>
          <w:rFonts w:ascii="Times New Roman" w:hAnsi="Times New Roman"/>
          <w:sz w:val="24"/>
          <w:szCs w:val="24"/>
        </w:rPr>
        <w:t xml:space="preserve">Ms. Lewis, </w:t>
      </w:r>
      <w:r w:rsidR="00B570B8">
        <w:rPr>
          <w:rFonts w:ascii="Times New Roman" w:hAnsi="Times New Roman"/>
          <w:sz w:val="24"/>
          <w:szCs w:val="24"/>
        </w:rPr>
        <w:t xml:space="preserve">Ms. Mossi, </w:t>
      </w:r>
      <w:r w:rsidR="00203D47">
        <w:rPr>
          <w:rFonts w:ascii="Times New Roman" w:hAnsi="Times New Roman"/>
          <w:sz w:val="24"/>
          <w:szCs w:val="24"/>
        </w:rPr>
        <w:t xml:space="preserve">Mr. Pitts, and </w:t>
      </w:r>
      <w:r w:rsidR="001275C0">
        <w:rPr>
          <w:rFonts w:ascii="Times New Roman" w:hAnsi="Times New Roman"/>
          <w:sz w:val="24"/>
          <w:szCs w:val="24"/>
        </w:rPr>
        <w:t xml:space="preserve">Ms. </w:t>
      </w:r>
      <w:r w:rsidR="00E14F95">
        <w:rPr>
          <w:rFonts w:ascii="Times New Roman" w:hAnsi="Times New Roman"/>
          <w:sz w:val="24"/>
          <w:szCs w:val="24"/>
        </w:rPr>
        <w:t>Watkins</w:t>
      </w:r>
      <w:r w:rsidR="00203D47">
        <w:rPr>
          <w:rFonts w:ascii="Times New Roman" w:hAnsi="Times New Roman"/>
          <w:sz w:val="24"/>
          <w:szCs w:val="24"/>
        </w:rPr>
        <w:t xml:space="preserve"> </w:t>
      </w:r>
      <w:r w:rsidR="00E14F95">
        <w:rPr>
          <w:rFonts w:ascii="Times New Roman" w:hAnsi="Times New Roman"/>
          <w:sz w:val="24"/>
          <w:szCs w:val="24"/>
        </w:rPr>
        <w:t xml:space="preserve">voting yes. </w:t>
      </w:r>
      <w:r w:rsidR="00AA6C86">
        <w:rPr>
          <w:rFonts w:ascii="Times New Roman" w:hAnsi="Times New Roman"/>
          <w:sz w:val="24"/>
          <w:szCs w:val="24"/>
        </w:rPr>
        <w:t xml:space="preserve">Note that </w:t>
      </w:r>
      <w:r w:rsidR="00203D47">
        <w:rPr>
          <w:rFonts w:ascii="Times New Roman" w:hAnsi="Times New Roman"/>
          <w:sz w:val="24"/>
          <w:szCs w:val="24"/>
        </w:rPr>
        <w:t xml:space="preserve">Ms. </w:t>
      </w:r>
      <w:r w:rsidR="00AA6C86">
        <w:rPr>
          <w:rFonts w:ascii="Times New Roman" w:hAnsi="Times New Roman"/>
          <w:sz w:val="24"/>
          <w:szCs w:val="24"/>
        </w:rPr>
        <w:t>Gabriela Mossi was unable to vote via voice on this item due to technical issues with her WebEx connection, but provide</w:t>
      </w:r>
      <w:r w:rsidR="00203D47">
        <w:rPr>
          <w:rFonts w:ascii="Times New Roman" w:hAnsi="Times New Roman"/>
          <w:sz w:val="24"/>
          <w:szCs w:val="24"/>
        </w:rPr>
        <w:t>d</w:t>
      </w:r>
      <w:r w:rsidR="00AA6C86">
        <w:rPr>
          <w:rFonts w:ascii="Times New Roman" w:hAnsi="Times New Roman"/>
          <w:sz w:val="24"/>
          <w:szCs w:val="24"/>
        </w:rPr>
        <w:t xml:space="preserve"> her vote in support of the budget via email.  </w:t>
      </w:r>
    </w:p>
    <w:p w14:paraId="39EDCF16" w14:textId="77777777" w:rsidR="00934471" w:rsidRPr="00965FE9" w:rsidRDefault="00934471" w:rsidP="00965FE9">
      <w:pPr>
        <w:spacing w:after="0"/>
        <w:ind w:left="720"/>
        <w:rPr>
          <w:rFonts w:ascii="Times New Roman" w:hAnsi="Times New Roman"/>
          <w:sz w:val="24"/>
          <w:szCs w:val="24"/>
        </w:rPr>
      </w:pPr>
    </w:p>
    <w:p w14:paraId="4ED474E4" w14:textId="330D7039" w:rsidR="004F095E" w:rsidRPr="00E14F95" w:rsidRDefault="00D25D31" w:rsidP="00965FE9">
      <w:pPr>
        <w:pStyle w:val="ListParagraph"/>
        <w:numPr>
          <w:ilvl w:val="1"/>
          <w:numId w:val="4"/>
        </w:numPr>
        <w:spacing w:after="0"/>
        <w:rPr>
          <w:rFonts w:ascii="Times New Roman" w:hAnsi="Times New Roman"/>
          <w:b/>
          <w:bCs/>
          <w:sz w:val="24"/>
          <w:szCs w:val="24"/>
        </w:rPr>
      </w:pPr>
      <w:r w:rsidRPr="00E14F95">
        <w:rPr>
          <w:rFonts w:ascii="Times New Roman" w:hAnsi="Times New Roman"/>
          <w:b/>
          <w:bCs/>
          <w:sz w:val="24"/>
          <w:szCs w:val="24"/>
        </w:rPr>
        <w:t xml:space="preserve">Resolution </w:t>
      </w:r>
      <w:r w:rsidR="00EE52BA" w:rsidRPr="00E14F95">
        <w:rPr>
          <w:rFonts w:ascii="Times New Roman" w:hAnsi="Times New Roman"/>
          <w:b/>
          <w:bCs/>
          <w:sz w:val="24"/>
          <w:szCs w:val="24"/>
        </w:rPr>
        <w:t>–</w:t>
      </w:r>
      <w:r w:rsidRPr="00E14F95">
        <w:rPr>
          <w:rFonts w:ascii="Times New Roman" w:hAnsi="Times New Roman"/>
          <w:b/>
          <w:bCs/>
          <w:sz w:val="24"/>
          <w:szCs w:val="24"/>
        </w:rPr>
        <w:t xml:space="preserve"> </w:t>
      </w:r>
      <w:r w:rsidR="00EE52BA" w:rsidRPr="00E14F95">
        <w:rPr>
          <w:rFonts w:ascii="Times New Roman" w:hAnsi="Times New Roman"/>
          <w:b/>
          <w:bCs/>
          <w:sz w:val="24"/>
          <w:szCs w:val="24"/>
        </w:rPr>
        <w:t>Reappointments to the Standing Advisory Board</w:t>
      </w:r>
    </w:p>
    <w:p w14:paraId="30F03EC3" w14:textId="23EE2073" w:rsidR="004F095E" w:rsidRPr="00965FE9" w:rsidRDefault="004F095E" w:rsidP="00965FE9">
      <w:pPr>
        <w:spacing w:after="0"/>
        <w:ind w:firstLine="720"/>
        <w:rPr>
          <w:rFonts w:ascii="Times New Roman" w:hAnsi="Times New Roman"/>
          <w:bCs/>
          <w:sz w:val="24"/>
          <w:szCs w:val="24"/>
        </w:rPr>
      </w:pPr>
    </w:p>
    <w:p w14:paraId="4D62FB9E" w14:textId="5918A7F3" w:rsidR="00934471" w:rsidRPr="00965FE9" w:rsidRDefault="00934471" w:rsidP="00203D47">
      <w:pPr>
        <w:spacing w:after="0"/>
        <w:ind w:left="720"/>
        <w:rPr>
          <w:rFonts w:ascii="Times New Roman" w:hAnsi="Times New Roman"/>
          <w:sz w:val="24"/>
          <w:szCs w:val="24"/>
        </w:rPr>
      </w:pPr>
      <w:r w:rsidRPr="00965FE9">
        <w:rPr>
          <w:rFonts w:ascii="Times New Roman" w:hAnsi="Times New Roman"/>
          <w:sz w:val="24"/>
          <w:szCs w:val="24"/>
        </w:rPr>
        <w:t xml:space="preserve">It was moved and seconded to approve the Resolution – Reappointments to the Standing Advisory Board. The motion passed unanimously, with </w:t>
      </w:r>
      <w:r w:rsidR="00AA6C86">
        <w:rPr>
          <w:rFonts w:ascii="Times New Roman" w:hAnsi="Times New Roman"/>
          <w:sz w:val="24"/>
          <w:szCs w:val="24"/>
        </w:rPr>
        <w:t xml:space="preserve">Dr. Aaron, </w:t>
      </w:r>
      <w:r w:rsidR="00203D47">
        <w:rPr>
          <w:rFonts w:ascii="Times New Roman" w:hAnsi="Times New Roman"/>
          <w:sz w:val="24"/>
          <w:szCs w:val="24"/>
        </w:rPr>
        <w:t>Dr. Ku, Ms. Lewis, Ms. Mossi, and Ms. Watkins voting yes.</w:t>
      </w:r>
      <w:r w:rsidR="00AA6C86">
        <w:rPr>
          <w:rFonts w:ascii="Times New Roman" w:hAnsi="Times New Roman"/>
          <w:sz w:val="24"/>
          <w:szCs w:val="24"/>
        </w:rPr>
        <w:t xml:space="preserve">  </w:t>
      </w:r>
    </w:p>
    <w:p w14:paraId="015FA5A9" w14:textId="77777777" w:rsidR="00934471" w:rsidRPr="00965FE9" w:rsidRDefault="00934471" w:rsidP="00965FE9">
      <w:pPr>
        <w:spacing w:after="0"/>
        <w:ind w:firstLine="720"/>
        <w:rPr>
          <w:rFonts w:ascii="Times New Roman" w:hAnsi="Times New Roman"/>
          <w:bCs/>
          <w:sz w:val="24"/>
          <w:szCs w:val="24"/>
        </w:rPr>
      </w:pPr>
    </w:p>
    <w:p w14:paraId="145635AB" w14:textId="089557EF" w:rsidR="00EE2577" w:rsidRPr="00965FE9" w:rsidRDefault="00CE1233" w:rsidP="00965FE9">
      <w:pPr>
        <w:pStyle w:val="ListParagraph"/>
        <w:numPr>
          <w:ilvl w:val="0"/>
          <w:numId w:val="4"/>
        </w:numPr>
        <w:autoSpaceDE w:val="0"/>
        <w:autoSpaceDN w:val="0"/>
        <w:adjustRightInd w:val="0"/>
        <w:spacing w:after="0"/>
        <w:rPr>
          <w:rFonts w:ascii="Times New Roman" w:eastAsiaTheme="minorHAnsi" w:hAnsi="Times New Roman"/>
          <w:b/>
          <w:bCs/>
          <w:color w:val="000000"/>
          <w:sz w:val="24"/>
          <w:szCs w:val="24"/>
          <w:u w:val="single"/>
        </w:rPr>
      </w:pPr>
      <w:r w:rsidRPr="00965FE9">
        <w:rPr>
          <w:rFonts w:ascii="Times New Roman" w:eastAsiaTheme="minorHAnsi" w:hAnsi="Times New Roman"/>
          <w:b/>
          <w:bCs/>
          <w:color w:val="000000"/>
          <w:sz w:val="24"/>
          <w:szCs w:val="24"/>
          <w:u w:val="single"/>
        </w:rPr>
        <w:t>Closing Remark</w:t>
      </w:r>
      <w:r w:rsidR="00B16913" w:rsidRPr="00965FE9">
        <w:rPr>
          <w:rFonts w:ascii="Times New Roman" w:eastAsiaTheme="minorHAnsi" w:hAnsi="Times New Roman"/>
          <w:b/>
          <w:bCs/>
          <w:color w:val="000000"/>
          <w:sz w:val="24"/>
          <w:szCs w:val="24"/>
          <w:u w:val="single"/>
        </w:rPr>
        <w:t>s</w:t>
      </w:r>
      <w:r w:rsidR="00EC4E42" w:rsidRPr="00965FE9">
        <w:rPr>
          <w:rFonts w:ascii="Times New Roman" w:eastAsiaTheme="minorHAnsi" w:hAnsi="Times New Roman"/>
          <w:b/>
          <w:bCs/>
          <w:color w:val="000000"/>
          <w:sz w:val="24"/>
          <w:szCs w:val="24"/>
          <w:u w:val="single"/>
        </w:rPr>
        <w:t xml:space="preserve"> and </w:t>
      </w:r>
      <w:r w:rsidR="00EE52BA" w:rsidRPr="00965FE9">
        <w:rPr>
          <w:rFonts w:ascii="Times New Roman" w:eastAsiaTheme="minorHAnsi" w:hAnsi="Times New Roman"/>
          <w:b/>
          <w:bCs/>
          <w:color w:val="000000"/>
          <w:sz w:val="24"/>
          <w:szCs w:val="24"/>
          <w:u w:val="single"/>
        </w:rPr>
        <w:t>Move to Executive Session</w:t>
      </w:r>
      <w:r w:rsidR="00751EC6" w:rsidRPr="00965FE9">
        <w:rPr>
          <w:rFonts w:ascii="Times New Roman" w:eastAsiaTheme="minorHAnsi" w:hAnsi="Times New Roman"/>
          <w:color w:val="000000"/>
          <w:sz w:val="24"/>
          <w:szCs w:val="24"/>
        </w:rPr>
        <w:t xml:space="preserve">, </w:t>
      </w:r>
      <w:r w:rsidR="00247E38" w:rsidRPr="00965FE9">
        <w:rPr>
          <w:rFonts w:ascii="Times New Roman" w:eastAsiaTheme="minorHAnsi" w:hAnsi="Times New Roman"/>
          <w:i/>
          <w:iCs/>
          <w:color w:val="000000"/>
          <w:sz w:val="24"/>
          <w:szCs w:val="24"/>
        </w:rPr>
        <w:t>Diane Lewis, Chair</w:t>
      </w:r>
    </w:p>
    <w:p w14:paraId="5C57F427" w14:textId="77777777" w:rsidR="002F2BA7" w:rsidRPr="00965FE9" w:rsidRDefault="002F2BA7" w:rsidP="00965FE9">
      <w:pPr>
        <w:autoSpaceDE w:val="0"/>
        <w:autoSpaceDN w:val="0"/>
        <w:adjustRightInd w:val="0"/>
        <w:spacing w:after="0"/>
        <w:ind w:left="720"/>
        <w:rPr>
          <w:rFonts w:ascii="Times New Roman" w:hAnsi="Times New Roman"/>
          <w:sz w:val="24"/>
          <w:szCs w:val="24"/>
        </w:rPr>
      </w:pPr>
    </w:p>
    <w:p w14:paraId="26C0D5C6" w14:textId="08189E5B" w:rsidR="00CA2BCE" w:rsidRDefault="00203D47" w:rsidP="00965FE9">
      <w:pPr>
        <w:autoSpaceDE w:val="0"/>
        <w:autoSpaceDN w:val="0"/>
        <w:adjustRightInd w:val="0"/>
        <w:spacing w:after="0"/>
        <w:rPr>
          <w:rFonts w:ascii="Times New Roman" w:hAnsi="Times New Roman"/>
          <w:sz w:val="24"/>
          <w:szCs w:val="24"/>
        </w:rPr>
      </w:pPr>
      <w:r>
        <w:rPr>
          <w:rFonts w:ascii="Times New Roman" w:hAnsi="Times New Roman"/>
          <w:sz w:val="24"/>
          <w:szCs w:val="24"/>
        </w:rPr>
        <w:t xml:space="preserve">Before closing, </w:t>
      </w:r>
      <w:r w:rsidR="00AA6C86">
        <w:rPr>
          <w:rFonts w:ascii="Times New Roman" w:hAnsi="Times New Roman"/>
          <w:sz w:val="24"/>
          <w:szCs w:val="24"/>
        </w:rPr>
        <w:t xml:space="preserve">Dr. </w:t>
      </w:r>
      <w:r w:rsidR="00CA2BCE">
        <w:rPr>
          <w:rFonts w:ascii="Times New Roman" w:hAnsi="Times New Roman"/>
          <w:sz w:val="24"/>
          <w:szCs w:val="24"/>
        </w:rPr>
        <w:t>Ku asked</w:t>
      </w:r>
      <w:r w:rsidR="00AA6C86">
        <w:rPr>
          <w:rFonts w:ascii="Times New Roman" w:hAnsi="Times New Roman"/>
          <w:sz w:val="24"/>
          <w:szCs w:val="24"/>
        </w:rPr>
        <w:t xml:space="preserve"> when there is a technical </w:t>
      </w:r>
      <w:proofErr w:type="gramStart"/>
      <w:r w:rsidR="00AA6C86">
        <w:rPr>
          <w:rFonts w:ascii="Times New Roman" w:hAnsi="Times New Roman"/>
          <w:sz w:val="24"/>
          <w:szCs w:val="24"/>
        </w:rPr>
        <w:t>issue</w:t>
      </w:r>
      <w:proofErr w:type="gramEnd"/>
      <w:r w:rsidR="00AA6C86">
        <w:rPr>
          <w:rFonts w:ascii="Times New Roman" w:hAnsi="Times New Roman"/>
          <w:sz w:val="24"/>
          <w:szCs w:val="24"/>
        </w:rPr>
        <w:t xml:space="preserve"> but</w:t>
      </w:r>
      <w:r>
        <w:rPr>
          <w:rFonts w:ascii="Times New Roman" w:hAnsi="Times New Roman"/>
          <w:sz w:val="24"/>
          <w:szCs w:val="24"/>
        </w:rPr>
        <w:t xml:space="preserve"> a member</w:t>
      </w:r>
      <w:r w:rsidR="00AA6C86">
        <w:rPr>
          <w:rFonts w:ascii="Times New Roman" w:hAnsi="Times New Roman"/>
          <w:sz w:val="24"/>
          <w:szCs w:val="24"/>
        </w:rPr>
        <w:t xml:space="preserve"> would like to vote, what can be done</w:t>
      </w:r>
      <w:r w:rsidR="00CA2BCE">
        <w:rPr>
          <w:rFonts w:ascii="Times New Roman" w:hAnsi="Times New Roman"/>
          <w:sz w:val="24"/>
          <w:szCs w:val="24"/>
        </w:rPr>
        <w:t xml:space="preserve">. Purvee </w:t>
      </w:r>
      <w:r w:rsidR="00B570B8">
        <w:rPr>
          <w:rFonts w:ascii="Times New Roman" w:hAnsi="Times New Roman"/>
          <w:sz w:val="24"/>
          <w:szCs w:val="24"/>
        </w:rPr>
        <w:t xml:space="preserve">Kempf, General Counsel and Chief Policy Advisor, </w:t>
      </w:r>
      <w:r w:rsidR="00CA2BCE">
        <w:rPr>
          <w:rFonts w:ascii="Times New Roman" w:hAnsi="Times New Roman"/>
          <w:sz w:val="24"/>
          <w:szCs w:val="24"/>
        </w:rPr>
        <w:t xml:space="preserve">said </w:t>
      </w:r>
      <w:r>
        <w:rPr>
          <w:rFonts w:ascii="Times New Roman" w:hAnsi="Times New Roman"/>
          <w:sz w:val="24"/>
          <w:szCs w:val="24"/>
        </w:rPr>
        <w:t xml:space="preserve">the member may vote </w:t>
      </w:r>
      <w:r w:rsidR="00AA6C86">
        <w:rPr>
          <w:rFonts w:ascii="Times New Roman" w:hAnsi="Times New Roman"/>
          <w:sz w:val="24"/>
          <w:szCs w:val="24"/>
        </w:rPr>
        <w:t>in chat</w:t>
      </w:r>
      <w:r w:rsidR="00CA2BCE">
        <w:rPr>
          <w:rFonts w:ascii="Times New Roman" w:hAnsi="Times New Roman"/>
          <w:sz w:val="24"/>
          <w:szCs w:val="24"/>
        </w:rPr>
        <w:t xml:space="preserve"> or email to let us know and we can record in real time.  </w:t>
      </w:r>
    </w:p>
    <w:p w14:paraId="7BE93A33" w14:textId="77777777" w:rsidR="00CA2BCE" w:rsidRDefault="00CA2BCE" w:rsidP="00965FE9">
      <w:pPr>
        <w:autoSpaceDE w:val="0"/>
        <w:autoSpaceDN w:val="0"/>
        <w:adjustRightInd w:val="0"/>
        <w:spacing w:after="0"/>
        <w:rPr>
          <w:rFonts w:ascii="Times New Roman" w:hAnsi="Times New Roman"/>
          <w:sz w:val="24"/>
          <w:szCs w:val="24"/>
        </w:rPr>
      </w:pPr>
    </w:p>
    <w:p w14:paraId="27476876" w14:textId="0B9AF788" w:rsidR="00934471" w:rsidRPr="00AA6C86" w:rsidRDefault="00EE52BA" w:rsidP="00965FE9">
      <w:pPr>
        <w:autoSpaceDE w:val="0"/>
        <w:autoSpaceDN w:val="0"/>
        <w:adjustRightInd w:val="0"/>
        <w:spacing w:after="0"/>
        <w:rPr>
          <w:rFonts w:ascii="Times New Roman" w:hAnsi="Times New Roman"/>
          <w:sz w:val="24"/>
          <w:szCs w:val="24"/>
        </w:rPr>
      </w:pPr>
      <w:r w:rsidRPr="00965FE9">
        <w:rPr>
          <w:rFonts w:ascii="Times New Roman" w:hAnsi="Times New Roman"/>
          <w:sz w:val="24"/>
          <w:szCs w:val="24"/>
        </w:rPr>
        <w:t xml:space="preserve">Pursuant to DC Code Section 2-575(b)(10) and 3171.11 </w:t>
      </w:r>
      <w:r w:rsidR="00B570B8">
        <w:rPr>
          <w:rFonts w:ascii="Times New Roman" w:hAnsi="Times New Roman"/>
          <w:sz w:val="24"/>
          <w:szCs w:val="24"/>
        </w:rPr>
        <w:t xml:space="preserve">the Board moved to closed session </w:t>
      </w:r>
      <w:r w:rsidRPr="00965FE9">
        <w:rPr>
          <w:rFonts w:ascii="Times New Roman" w:hAnsi="Times New Roman"/>
          <w:sz w:val="24"/>
          <w:szCs w:val="24"/>
        </w:rPr>
        <w:t>to discuss personnel</w:t>
      </w:r>
      <w:r w:rsidR="00DE77D9" w:rsidRPr="00965FE9">
        <w:rPr>
          <w:rFonts w:ascii="Times New Roman" w:hAnsi="Times New Roman"/>
          <w:sz w:val="24"/>
          <w:szCs w:val="24"/>
        </w:rPr>
        <w:t>.</w:t>
      </w:r>
      <w:r w:rsidR="00CA2BCE">
        <w:rPr>
          <w:rFonts w:ascii="Times New Roman" w:hAnsi="Times New Roman"/>
          <w:sz w:val="24"/>
          <w:szCs w:val="24"/>
        </w:rPr>
        <w:t xml:space="preserve"> </w:t>
      </w:r>
      <w:r w:rsidR="00934471" w:rsidRPr="00965FE9">
        <w:rPr>
          <w:rFonts w:ascii="Times New Roman" w:hAnsi="Times New Roman"/>
          <w:sz w:val="24"/>
          <w:szCs w:val="24"/>
        </w:rPr>
        <w:t xml:space="preserve">The public meeting adjourned at </w:t>
      </w:r>
      <w:r w:rsidR="00CA2BCE" w:rsidRPr="00B76E92">
        <w:rPr>
          <w:rFonts w:ascii="Times New Roman" w:hAnsi="Times New Roman"/>
          <w:sz w:val="24"/>
          <w:szCs w:val="24"/>
        </w:rPr>
        <w:t>7:01</w:t>
      </w:r>
      <w:r w:rsidR="00934471" w:rsidRPr="00B76E92">
        <w:rPr>
          <w:rFonts w:ascii="Times New Roman" w:hAnsi="Times New Roman"/>
          <w:sz w:val="24"/>
          <w:szCs w:val="24"/>
        </w:rPr>
        <w:t xml:space="preserve"> p.m</w:t>
      </w:r>
      <w:r w:rsidR="00934471" w:rsidRPr="00CA2BCE">
        <w:rPr>
          <w:rFonts w:ascii="Times New Roman" w:hAnsi="Times New Roman"/>
          <w:b/>
          <w:bCs/>
          <w:sz w:val="24"/>
          <w:szCs w:val="24"/>
        </w:rPr>
        <w:t>.</w:t>
      </w:r>
    </w:p>
    <w:p w14:paraId="0DBC4401" w14:textId="77777777" w:rsidR="002F2BA7" w:rsidRPr="00965FE9" w:rsidRDefault="002F2BA7" w:rsidP="00965FE9">
      <w:pPr>
        <w:autoSpaceDE w:val="0"/>
        <w:autoSpaceDN w:val="0"/>
        <w:adjustRightInd w:val="0"/>
        <w:spacing w:after="0"/>
        <w:rPr>
          <w:rFonts w:ascii="Times New Roman" w:eastAsiaTheme="minorHAnsi" w:hAnsi="Times New Roman"/>
          <w:color w:val="000000"/>
          <w:sz w:val="24"/>
          <w:szCs w:val="24"/>
        </w:rPr>
      </w:pPr>
    </w:p>
    <w:sectPr w:rsidR="002F2BA7" w:rsidRPr="00965FE9" w:rsidSect="002F2CE7">
      <w:footerReference w:type="default" r:id="rId15"/>
      <w:pgSz w:w="12240" w:h="15840" w:code="1"/>
      <w:pgMar w:top="432"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BCEFA6" w14:textId="77777777" w:rsidR="00981BC7" w:rsidRDefault="00981BC7" w:rsidP="00DD157F">
      <w:pPr>
        <w:spacing w:after="0" w:line="240" w:lineRule="auto"/>
      </w:pPr>
      <w:r>
        <w:separator/>
      </w:r>
    </w:p>
  </w:endnote>
  <w:endnote w:type="continuationSeparator" w:id="0">
    <w:p w14:paraId="6F33D862" w14:textId="77777777" w:rsidR="00981BC7" w:rsidRDefault="00981BC7" w:rsidP="00DD1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2757238"/>
      <w:docPartObj>
        <w:docPartGallery w:val="Page Numbers (Bottom of Page)"/>
        <w:docPartUnique/>
      </w:docPartObj>
    </w:sdtPr>
    <w:sdtEndPr>
      <w:rPr>
        <w:noProof/>
      </w:rPr>
    </w:sdtEndPr>
    <w:sdtContent>
      <w:p w14:paraId="55231A33" w14:textId="77777777" w:rsidR="004C4FBB" w:rsidRDefault="004C4FB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EB0FC35" w14:textId="77777777" w:rsidR="004C4FBB" w:rsidRDefault="004C4F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A42CD3" w14:textId="77777777" w:rsidR="00981BC7" w:rsidRDefault="00981BC7" w:rsidP="00DD157F">
      <w:pPr>
        <w:spacing w:after="0" w:line="240" w:lineRule="auto"/>
      </w:pPr>
      <w:r>
        <w:separator/>
      </w:r>
    </w:p>
  </w:footnote>
  <w:footnote w:type="continuationSeparator" w:id="0">
    <w:p w14:paraId="493A6EC8" w14:textId="77777777" w:rsidR="00981BC7" w:rsidRDefault="00981BC7" w:rsidP="00DD15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C48EC"/>
    <w:multiLevelType w:val="multilevel"/>
    <w:tmpl w:val="84F66594"/>
    <w:lvl w:ilvl="0">
      <w:start w:val="1"/>
      <w:numFmt w:val="bullet"/>
      <w:lvlText w:val="●"/>
      <w:lvlJc w:val="left"/>
      <w:pPr>
        <w:ind w:left="1080" w:hanging="360"/>
      </w:pPr>
      <w:rPr>
        <w:strike w:val="0"/>
        <w:dstrike w:val="0"/>
        <w:u w:val="none"/>
        <w:effect w:val="none"/>
      </w:rPr>
    </w:lvl>
    <w:lvl w:ilvl="1">
      <w:start w:val="1"/>
      <w:numFmt w:val="bullet"/>
      <w:lvlText w:val="○"/>
      <w:lvlJc w:val="left"/>
      <w:pPr>
        <w:ind w:left="1800" w:hanging="360"/>
      </w:pPr>
      <w:rPr>
        <w:strike w:val="0"/>
        <w:dstrike w:val="0"/>
        <w:u w:val="none"/>
        <w:effect w:val="none"/>
      </w:rPr>
    </w:lvl>
    <w:lvl w:ilvl="2">
      <w:start w:val="1"/>
      <w:numFmt w:val="bullet"/>
      <w:lvlText w:val="■"/>
      <w:lvlJc w:val="left"/>
      <w:pPr>
        <w:ind w:left="2520" w:hanging="360"/>
      </w:pPr>
      <w:rPr>
        <w:strike w:val="0"/>
        <w:dstrike w:val="0"/>
        <w:u w:val="none"/>
        <w:effect w:val="none"/>
      </w:rPr>
    </w:lvl>
    <w:lvl w:ilvl="3">
      <w:start w:val="1"/>
      <w:numFmt w:val="bullet"/>
      <w:lvlText w:val="●"/>
      <w:lvlJc w:val="left"/>
      <w:pPr>
        <w:ind w:left="3240" w:hanging="360"/>
      </w:pPr>
      <w:rPr>
        <w:strike w:val="0"/>
        <w:dstrike w:val="0"/>
        <w:u w:val="none"/>
        <w:effect w:val="none"/>
      </w:rPr>
    </w:lvl>
    <w:lvl w:ilvl="4">
      <w:start w:val="1"/>
      <w:numFmt w:val="bullet"/>
      <w:lvlText w:val="○"/>
      <w:lvlJc w:val="left"/>
      <w:pPr>
        <w:ind w:left="3960" w:hanging="360"/>
      </w:pPr>
      <w:rPr>
        <w:strike w:val="0"/>
        <w:dstrike w:val="0"/>
        <w:u w:val="none"/>
        <w:effect w:val="none"/>
      </w:rPr>
    </w:lvl>
    <w:lvl w:ilvl="5">
      <w:start w:val="1"/>
      <w:numFmt w:val="bullet"/>
      <w:lvlText w:val="■"/>
      <w:lvlJc w:val="left"/>
      <w:pPr>
        <w:ind w:left="4680" w:hanging="360"/>
      </w:pPr>
      <w:rPr>
        <w:strike w:val="0"/>
        <w:dstrike w:val="0"/>
        <w:u w:val="none"/>
        <w:effect w:val="none"/>
      </w:rPr>
    </w:lvl>
    <w:lvl w:ilvl="6">
      <w:start w:val="1"/>
      <w:numFmt w:val="bullet"/>
      <w:lvlText w:val="●"/>
      <w:lvlJc w:val="left"/>
      <w:pPr>
        <w:ind w:left="5400" w:hanging="360"/>
      </w:pPr>
      <w:rPr>
        <w:strike w:val="0"/>
        <w:dstrike w:val="0"/>
        <w:u w:val="none"/>
        <w:effect w:val="none"/>
      </w:rPr>
    </w:lvl>
    <w:lvl w:ilvl="7">
      <w:start w:val="1"/>
      <w:numFmt w:val="bullet"/>
      <w:lvlText w:val="○"/>
      <w:lvlJc w:val="left"/>
      <w:pPr>
        <w:ind w:left="6120" w:hanging="360"/>
      </w:pPr>
      <w:rPr>
        <w:strike w:val="0"/>
        <w:dstrike w:val="0"/>
        <w:u w:val="none"/>
        <w:effect w:val="none"/>
      </w:rPr>
    </w:lvl>
    <w:lvl w:ilvl="8">
      <w:start w:val="1"/>
      <w:numFmt w:val="bullet"/>
      <w:lvlText w:val="■"/>
      <w:lvlJc w:val="left"/>
      <w:pPr>
        <w:ind w:left="6840" w:hanging="360"/>
      </w:pPr>
      <w:rPr>
        <w:strike w:val="0"/>
        <w:dstrike w:val="0"/>
        <w:u w:val="none"/>
        <w:effect w:val="none"/>
      </w:rPr>
    </w:lvl>
  </w:abstractNum>
  <w:abstractNum w:abstractNumId="1" w15:restartNumberingAfterBreak="0">
    <w:nsid w:val="1CF510C4"/>
    <w:multiLevelType w:val="hybridMultilevel"/>
    <w:tmpl w:val="812842DE"/>
    <w:lvl w:ilvl="0" w:tplc="931645C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E967450"/>
    <w:multiLevelType w:val="hybridMultilevel"/>
    <w:tmpl w:val="CBB0A3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21E754D"/>
    <w:multiLevelType w:val="hybridMultilevel"/>
    <w:tmpl w:val="D3B8D6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E4408EA"/>
    <w:multiLevelType w:val="hybridMultilevel"/>
    <w:tmpl w:val="46909A1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F87DD9"/>
    <w:multiLevelType w:val="hybridMultilevel"/>
    <w:tmpl w:val="95FA2D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F286AEA"/>
    <w:multiLevelType w:val="multilevel"/>
    <w:tmpl w:val="D42EA988"/>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7" w15:restartNumberingAfterBreak="0">
    <w:nsid w:val="505C26B8"/>
    <w:multiLevelType w:val="hybridMultilevel"/>
    <w:tmpl w:val="2DC693F2"/>
    <w:lvl w:ilvl="0" w:tplc="A640974E">
      <w:numFmt w:val="bullet"/>
      <w:lvlText w:val="-"/>
      <w:lvlJc w:val="left"/>
      <w:pPr>
        <w:ind w:left="460" w:hanging="360"/>
      </w:pPr>
      <w:rPr>
        <w:rFonts w:ascii="Times New Roman" w:eastAsia="Cambria" w:hAnsi="Times New Roman" w:cs="Times New Roman"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8" w15:restartNumberingAfterBreak="0">
    <w:nsid w:val="52E615F4"/>
    <w:multiLevelType w:val="hybridMultilevel"/>
    <w:tmpl w:val="2EEC5EB6"/>
    <w:lvl w:ilvl="0" w:tplc="16C27A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6F545A"/>
    <w:multiLevelType w:val="hybridMultilevel"/>
    <w:tmpl w:val="93CA4420"/>
    <w:lvl w:ilvl="0" w:tplc="8BB8A8E2">
      <w:numFmt w:val="bullet"/>
      <w:lvlText w:val=""/>
      <w:lvlJc w:val="left"/>
      <w:pPr>
        <w:ind w:left="420" w:hanging="360"/>
      </w:pPr>
      <w:rPr>
        <w:rFonts w:ascii="Symbol" w:eastAsia="Calibri"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15:restartNumberingAfterBreak="0">
    <w:nsid w:val="77F12671"/>
    <w:multiLevelType w:val="hybridMultilevel"/>
    <w:tmpl w:val="9F3A00E8"/>
    <w:lvl w:ilvl="0" w:tplc="0D98CB3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B780F1C"/>
    <w:multiLevelType w:val="hybridMultilevel"/>
    <w:tmpl w:val="D2D4ABF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11"/>
  </w:num>
  <w:num w:numId="4">
    <w:abstractNumId w:val="4"/>
  </w:num>
  <w:num w:numId="5">
    <w:abstractNumId w:val="6"/>
  </w:num>
  <w:num w:numId="6">
    <w:abstractNumId w:val="1"/>
  </w:num>
  <w:num w:numId="7">
    <w:abstractNumId w:val="0"/>
  </w:num>
  <w:num w:numId="8">
    <w:abstractNumId w:val="5"/>
  </w:num>
  <w:num w:numId="9">
    <w:abstractNumId w:val="7"/>
  </w:num>
  <w:num w:numId="10">
    <w:abstractNumId w:val="9"/>
  </w:num>
  <w:num w:numId="11">
    <w:abstractNumId w:val="10"/>
  </w:num>
  <w:num w:numId="12">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693"/>
    <w:rsid w:val="000002E5"/>
    <w:rsid w:val="000040E8"/>
    <w:rsid w:val="000042C8"/>
    <w:rsid w:val="00004ECD"/>
    <w:rsid w:val="00011361"/>
    <w:rsid w:val="000262A2"/>
    <w:rsid w:val="00031987"/>
    <w:rsid w:val="000336EF"/>
    <w:rsid w:val="0003447A"/>
    <w:rsid w:val="0003605B"/>
    <w:rsid w:val="00041FD0"/>
    <w:rsid w:val="00042CEE"/>
    <w:rsid w:val="00042FB1"/>
    <w:rsid w:val="0004341B"/>
    <w:rsid w:val="00044B1D"/>
    <w:rsid w:val="00045E0B"/>
    <w:rsid w:val="00050670"/>
    <w:rsid w:val="00053C21"/>
    <w:rsid w:val="00057514"/>
    <w:rsid w:val="00061A85"/>
    <w:rsid w:val="00063165"/>
    <w:rsid w:val="00063D5A"/>
    <w:rsid w:val="00081B5F"/>
    <w:rsid w:val="0008438A"/>
    <w:rsid w:val="000956BD"/>
    <w:rsid w:val="00095D6C"/>
    <w:rsid w:val="000972D5"/>
    <w:rsid w:val="000A08BA"/>
    <w:rsid w:val="000A3135"/>
    <w:rsid w:val="000B20C5"/>
    <w:rsid w:val="000B2587"/>
    <w:rsid w:val="000C6693"/>
    <w:rsid w:val="000C7C89"/>
    <w:rsid w:val="000D302D"/>
    <w:rsid w:val="000D6929"/>
    <w:rsid w:val="000E03CC"/>
    <w:rsid w:val="000E1CA0"/>
    <w:rsid w:val="000E2D2E"/>
    <w:rsid w:val="000E63BE"/>
    <w:rsid w:val="000E6514"/>
    <w:rsid w:val="000E6C33"/>
    <w:rsid w:val="000F02C4"/>
    <w:rsid w:val="000F1232"/>
    <w:rsid w:val="000F12DB"/>
    <w:rsid w:val="000F73A9"/>
    <w:rsid w:val="000F793A"/>
    <w:rsid w:val="00100D7A"/>
    <w:rsid w:val="00104236"/>
    <w:rsid w:val="00105B4F"/>
    <w:rsid w:val="001107B8"/>
    <w:rsid w:val="001157C6"/>
    <w:rsid w:val="00116B5C"/>
    <w:rsid w:val="001218A4"/>
    <w:rsid w:val="001275C0"/>
    <w:rsid w:val="001348BF"/>
    <w:rsid w:val="001467BD"/>
    <w:rsid w:val="00146B3B"/>
    <w:rsid w:val="00147A8E"/>
    <w:rsid w:val="00160287"/>
    <w:rsid w:val="0016141B"/>
    <w:rsid w:val="00162EF7"/>
    <w:rsid w:val="0017055C"/>
    <w:rsid w:val="0017475F"/>
    <w:rsid w:val="00175B97"/>
    <w:rsid w:val="00180E83"/>
    <w:rsid w:val="001901CE"/>
    <w:rsid w:val="00191D72"/>
    <w:rsid w:val="001A2318"/>
    <w:rsid w:val="001A2583"/>
    <w:rsid w:val="001A2DBE"/>
    <w:rsid w:val="001A2FC6"/>
    <w:rsid w:val="001A34B6"/>
    <w:rsid w:val="001A4B62"/>
    <w:rsid w:val="001A5609"/>
    <w:rsid w:val="001B2E9A"/>
    <w:rsid w:val="001B4FB0"/>
    <w:rsid w:val="001C2646"/>
    <w:rsid w:val="001C418F"/>
    <w:rsid w:val="001D1B8D"/>
    <w:rsid w:val="001D4A59"/>
    <w:rsid w:val="001E05BD"/>
    <w:rsid w:val="001E09E1"/>
    <w:rsid w:val="001E1375"/>
    <w:rsid w:val="001E13F3"/>
    <w:rsid w:val="001E58B2"/>
    <w:rsid w:val="001E61DF"/>
    <w:rsid w:val="001E708D"/>
    <w:rsid w:val="001E7515"/>
    <w:rsid w:val="001F4B5E"/>
    <w:rsid w:val="001F5E17"/>
    <w:rsid w:val="001F7F65"/>
    <w:rsid w:val="002027B5"/>
    <w:rsid w:val="00203887"/>
    <w:rsid w:val="00203D47"/>
    <w:rsid w:val="002052A2"/>
    <w:rsid w:val="00214028"/>
    <w:rsid w:val="002209B8"/>
    <w:rsid w:val="00221018"/>
    <w:rsid w:val="00221B02"/>
    <w:rsid w:val="00230DEB"/>
    <w:rsid w:val="00231491"/>
    <w:rsid w:val="002337F0"/>
    <w:rsid w:val="0023658C"/>
    <w:rsid w:val="00237D77"/>
    <w:rsid w:val="002418AF"/>
    <w:rsid w:val="00246C01"/>
    <w:rsid w:val="00247E38"/>
    <w:rsid w:val="0025525C"/>
    <w:rsid w:val="002555FC"/>
    <w:rsid w:val="00260534"/>
    <w:rsid w:val="0026107A"/>
    <w:rsid w:val="002631B4"/>
    <w:rsid w:val="002662D0"/>
    <w:rsid w:val="00266B21"/>
    <w:rsid w:val="00267BD1"/>
    <w:rsid w:val="00273C50"/>
    <w:rsid w:val="00273F85"/>
    <w:rsid w:val="00274F7C"/>
    <w:rsid w:val="00286646"/>
    <w:rsid w:val="00291071"/>
    <w:rsid w:val="00293E9E"/>
    <w:rsid w:val="002A0947"/>
    <w:rsid w:val="002A5382"/>
    <w:rsid w:val="002B696F"/>
    <w:rsid w:val="002C212D"/>
    <w:rsid w:val="002C39D1"/>
    <w:rsid w:val="002C3C28"/>
    <w:rsid w:val="002C51EF"/>
    <w:rsid w:val="002D6FFF"/>
    <w:rsid w:val="002E16EA"/>
    <w:rsid w:val="002E2E41"/>
    <w:rsid w:val="002F2BA7"/>
    <w:rsid w:val="002F2CE7"/>
    <w:rsid w:val="00301829"/>
    <w:rsid w:val="003036A2"/>
    <w:rsid w:val="00304840"/>
    <w:rsid w:val="00307266"/>
    <w:rsid w:val="003135DA"/>
    <w:rsid w:val="003151CD"/>
    <w:rsid w:val="003153A1"/>
    <w:rsid w:val="00320F1E"/>
    <w:rsid w:val="00321C1A"/>
    <w:rsid w:val="003245D4"/>
    <w:rsid w:val="003358DB"/>
    <w:rsid w:val="00344AEF"/>
    <w:rsid w:val="00345102"/>
    <w:rsid w:val="00345657"/>
    <w:rsid w:val="00345945"/>
    <w:rsid w:val="00356D90"/>
    <w:rsid w:val="00360D59"/>
    <w:rsid w:val="00360F6A"/>
    <w:rsid w:val="00363303"/>
    <w:rsid w:val="00370478"/>
    <w:rsid w:val="00370746"/>
    <w:rsid w:val="0037158E"/>
    <w:rsid w:val="00371C3E"/>
    <w:rsid w:val="00372246"/>
    <w:rsid w:val="00372AAD"/>
    <w:rsid w:val="003750AC"/>
    <w:rsid w:val="00375665"/>
    <w:rsid w:val="00377696"/>
    <w:rsid w:val="00380CB7"/>
    <w:rsid w:val="003821A1"/>
    <w:rsid w:val="00393DF4"/>
    <w:rsid w:val="00394AC8"/>
    <w:rsid w:val="003971E1"/>
    <w:rsid w:val="003A294B"/>
    <w:rsid w:val="003A443E"/>
    <w:rsid w:val="003A5E88"/>
    <w:rsid w:val="003A61E6"/>
    <w:rsid w:val="003A7909"/>
    <w:rsid w:val="003B4D5C"/>
    <w:rsid w:val="003B5C84"/>
    <w:rsid w:val="003B61B8"/>
    <w:rsid w:val="003C0163"/>
    <w:rsid w:val="003C0E5D"/>
    <w:rsid w:val="003C1F06"/>
    <w:rsid w:val="003C6E64"/>
    <w:rsid w:val="003D08D8"/>
    <w:rsid w:val="003D73D2"/>
    <w:rsid w:val="003E002D"/>
    <w:rsid w:val="003E1BCA"/>
    <w:rsid w:val="003F1315"/>
    <w:rsid w:val="003F37E6"/>
    <w:rsid w:val="00402996"/>
    <w:rsid w:val="0040449E"/>
    <w:rsid w:val="00404598"/>
    <w:rsid w:val="004210D5"/>
    <w:rsid w:val="004219E4"/>
    <w:rsid w:val="00421F15"/>
    <w:rsid w:val="00422D18"/>
    <w:rsid w:val="004232B0"/>
    <w:rsid w:val="004256F3"/>
    <w:rsid w:val="00425D94"/>
    <w:rsid w:val="0043546B"/>
    <w:rsid w:val="00435BAC"/>
    <w:rsid w:val="00437968"/>
    <w:rsid w:val="0044227A"/>
    <w:rsid w:val="00446E62"/>
    <w:rsid w:val="0045033B"/>
    <w:rsid w:val="00450BEF"/>
    <w:rsid w:val="004531BC"/>
    <w:rsid w:val="00456557"/>
    <w:rsid w:val="004573D9"/>
    <w:rsid w:val="00462ABF"/>
    <w:rsid w:val="00463AB8"/>
    <w:rsid w:val="004647C9"/>
    <w:rsid w:val="0047311A"/>
    <w:rsid w:val="00474ED4"/>
    <w:rsid w:val="00476764"/>
    <w:rsid w:val="00482A22"/>
    <w:rsid w:val="00483AD6"/>
    <w:rsid w:val="00484ABA"/>
    <w:rsid w:val="00485914"/>
    <w:rsid w:val="00491C92"/>
    <w:rsid w:val="00494D24"/>
    <w:rsid w:val="004A1D42"/>
    <w:rsid w:val="004A2512"/>
    <w:rsid w:val="004A6208"/>
    <w:rsid w:val="004B4986"/>
    <w:rsid w:val="004B5D01"/>
    <w:rsid w:val="004B6564"/>
    <w:rsid w:val="004B72B2"/>
    <w:rsid w:val="004C1972"/>
    <w:rsid w:val="004C1C54"/>
    <w:rsid w:val="004C3F0F"/>
    <w:rsid w:val="004C40B4"/>
    <w:rsid w:val="004C4FBB"/>
    <w:rsid w:val="004C68CE"/>
    <w:rsid w:val="004C7279"/>
    <w:rsid w:val="004D0582"/>
    <w:rsid w:val="004D3CE8"/>
    <w:rsid w:val="004E2FB4"/>
    <w:rsid w:val="004E3017"/>
    <w:rsid w:val="004E4FE5"/>
    <w:rsid w:val="004E77B7"/>
    <w:rsid w:val="004F095E"/>
    <w:rsid w:val="004F1BAC"/>
    <w:rsid w:val="004F2BDF"/>
    <w:rsid w:val="004F4863"/>
    <w:rsid w:val="004F4AB7"/>
    <w:rsid w:val="00503D07"/>
    <w:rsid w:val="005046E7"/>
    <w:rsid w:val="00510AE2"/>
    <w:rsid w:val="0051206F"/>
    <w:rsid w:val="00514198"/>
    <w:rsid w:val="005153CD"/>
    <w:rsid w:val="00517C68"/>
    <w:rsid w:val="00521275"/>
    <w:rsid w:val="00536E4B"/>
    <w:rsid w:val="005378CF"/>
    <w:rsid w:val="00541941"/>
    <w:rsid w:val="005445DB"/>
    <w:rsid w:val="0054641D"/>
    <w:rsid w:val="005477AE"/>
    <w:rsid w:val="00547A57"/>
    <w:rsid w:val="00552D68"/>
    <w:rsid w:val="00555686"/>
    <w:rsid w:val="00555DFC"/>
    <w:rsid w:val="00562102"/>
    <w:rsid w:val="00563442"/>
    <w:rsid w:val="00575447"/>
    <w:rsid w:val="005756F7"/>
    <w:rsid w:val="005804F4"/>
    <w:rsid w:val="00580EB4"/>
    <w:rsid w:val="005826C6"/>
    <w:rsid w:val="005835AB"/>
    <w:rsid w:val="0058362A"/>
    <w:rsid w:val="00584515"/>
    <w:rsid w:val="00586BB5"/>
    <w:rsid w:val="005939BE"/>
    <w:rsid w:val="005964E3"/>
    <w:rsid w:val="00597976"/>
    <w:rsid w:val="005A1D9D"/>
    <w:rsid w:val="005A28A1"/>
    <w:rsid w:val="005A3229"/>
    <w:rsid w:val="005A4B05"/>
    <w:rsid w:val="005A5E38"/>
    <w:rsid w:val="005A7A4A"/>
    <w:rsid w:val="005B326D"/>
    <w:rsid w:val="005B46A3"/>
    <w:rsid w:val="005C475F"/>
    <w:rsid w:val="005C591B"/>
    <w:rsid w:val="005C654F"/>
    <w:rsid w:val="005D01FF"/>
    <w:rsid w:val="005D0731"/>
    <w:rsid w:val="005D2CF4"/>
    <w:rsid w:val="005D39F5"/>
    <w:rsid w:val="005D4201"/>
    <w:rsid w:val="005D53E2"/>
    <w:rsid w:val="005E0104"/>
    <w:rsid w:val="005E243C"/>
    <w:rsid w:val="005E6111"/>
    <w:rsid w:val="005F074F"/>
    <w:rsid w:val="005F1652"/>
    <w:rsid w:val="00602848"/>
    <w:rsid w:val="00604335"/>
    <w:rsid w:val="006077A8"/>
    <w:rsid w:val="006100F8"/>
    <w:rsid w:val="0061279F"/>
    <w:rsid w:val="0062272D"/>
    <w:rsid w:val="00627DE7"/>
    <w:rsid w:val="0063412C"/>
    <w:rsid w:val="006353DD"/>
    <w:rsid w:val="00636051"/>
    <w:rsid w:val="00637B9A"/>
    <w:rsid w:val="006457B7"/>
    <w:rsid w:val="0064690F"/>
    <w:rsid w:val="00650AB3"/>
    <w:rsid w:val="00654354"/>
    <w:rsid w:val="00654774"/>
    <w:rsid w:val="00655B38"/>
    <w:rsid w:val="0065755C"/>
    <w:rsid w:val="00676A4E"/>
    <w:rsid w:val="00681376"/>
    <w:rsid w:val="00681689"/>
    <w:rsid w:val="006858E4"/>
    <w:rsid w:val="00686BF0"/>
    <w:rsid w:val="00695A4B"/>
    <w:rsid w:val="00697C05"/>
    <w:rsid w:val="006A268D"/>
    <w:rsid w:val="006A35D4"/>
    <w:rsid w:val="006A432E"/>
    <w:rsid w:val="006B3C37"/>
    <w:rsid w:val="006B48FB"/>
    <w:rsid w:val="006B6E70"/>
    <w:rsid w:val="006C2436"/>
    <w:rsid w:val="006C25D7"/>
    <w:rsid w:val="006C3447"/>
    <w:rsid w:val="006D05A8"/>
    <w:rsid w:val="006D3968"/>
    <w:rsid w:val="006D6E5C"/>
    <w:rsid w:val="006D7578"/>
    <w:rsid w:val="006E05DF"/>
    <w:rsid w:val="006E6693"/>
    <w:rsid w:val="006E76F5"/>
    <w:rsid w:val="006F0D91"/>
    <w:rsid w:val="006F17F1"/>
    <w:rsid w:val="006F39EA"/>
    <w:rsid w:val="006F42F1"/>
    <w:rsid w:val="006F6EC5"/>
    <w:rsid w:val="006F704B"/>
    <w:rsid w:val="00700ABB"/>
    <w:rsid w:val="0070646D"/>
    <w:rsid w:val="007074D8"/>
    <w:rsid w:val="00710AB6"/>
    <w:rsid w:val="00713C64"/>
    <w:rsid w:val="007169E6"/>
    <w:rsid w:val="00720997"/>
    <w:rsid w:val="007211B6"/>
    <w:rsid w:val="0072152C"/>
    <w:rsid w:val="0073787C"/>
    <w:rsid w:val="00740927"/>
    <w:rsid w:val="00743775"/>
    <w:rsid w:val="0075169A"/>
    <w:rsid w:val="00751EC6"/>
    <w:rsid w:val="0075616A"/>
    <w:rsid w:val="0075681D"/>
    <w:rsid w:val="00763362"/>
    <w:rsid w:val="0076507C"/>
    <w:rsid w:val="007662BA"/>
    <w:rsid w:val="007672CC"/>
    <w:rsid w:val="00767D43"/>
    <w:rsid w:val="007708F0"/>
    <w:rsid w:val="00772BBF"/>
    <w:rsid w:val="00782869"/>
    <w:rsid w:val="007831F7"/>
    <w:rsid w:val="007832DA"/>
    <w:rsid w:val="007A0597"/>
    <w:rsid w:val="007A3F40"/>
    <w:rsid w:val="007C1631"/>
    <w:rsid w:val="007C195A"/>
    <w:rsid w:val="007C26E5"/>
    <w:rsid w:val="007C39BD"/>
    <w:rsid w:val="007C4A25"/>
    <w:rsid w:val="007C563B"/>
    <w:rsid w:val="007C7D5E"/>
    <w:rsid w:val="007D256C"/>
    <w:rsid w:val="007D6AAC"/>
    <w:rsid w:val="007E1ECF"/>
    <w:rsid w:val="007E360D"/>
    <w:rsid w:val="007F5B70"/>
    <w:rsid w:val="007F71D6"/>
    <w:rsid w:val="008023DA"/>
    <w:rsid w:val="008069AB"/>
    <w:rsid w:val="008120BD"/>
    <w:rsid w:val="00813D23"/>
    <w:rsid w:val="00813F1C"/>
    <w:rsid w:val="008172DB"/>
    <w:rsid w:val="008212C4"/>
    <w:rsid w:val="00823E71"/>
    <w:rsid w:val="008272E6"/>
    <w:rsid w:val="00833A94"/>
    <w:rsid w:val="00833EC0"/>
    <w:rsid w:val="00833FE8"/>
    <w:rsid w:val="008346DA"/>
    <w:rsid w:val="00835E99"/>
    <w:rsid w:val="008363C9"/>
    <w:rsid w:val="00837E59"/>
    <w:rsid w:val="00840F28"/>
    <w:rsid w:val="00843EA4"/>
    <w:rsid w:val="008533B3"/>
    <w:rsid w:val="00853E8E"/>
    <w:rsid w:val="00854E36"/>
    <w:rsid w:val="00855E03"/>
    <w:rsid w:val="00861903"/>
    <w:rsid w:val="00861964"/>
    <w:rsid w:val="0086255D"/>
    <w:rsid w:val="00862D90"/>
    <w:rsid w:val="00863AFE"/>
    <w:rsid w:val="0086518E"/>
    <w:rsid w:val="0087089D"/>
    <w:rsid w:val="00872CFA"/>
    <w:rsid w:val="00874082"/>
    <w:rsid w:val="008811C0"/>
    <w:rsid w:val="0088649B"/>
    <w:rsid w:val="008917EF"/>
    <w:rsid w:val="0089242C"/>
    <w:rsid w:val="0089424C"/>
    <w:rsid w:val="0089719A"/>
    <w:rsid w:val="008A1B18"/>
    <w:rsid w:val="008B41B2"/>
    <w:rsid w:val="008B4EE8"/>
    <w:rsid w:val="008C25EE"/>
    <w:rsid w:val="008D2B99"/>
    <w:rsid w:val="008E06E3"/>
    <w:rsid w:val="008E0760"/>
    <w:rsid w:val="008E5A77"/>
    <w:rsid w:val="008F6C41"/>
    <w:rsid w:val="00901229"/>
    <w:rsid w:val="009027F1"/>
    <w:rsid w:val="009067FD"/>
    <w:rsid w:val="00906C98"/>
    <w:rsid w:val="00912521"/>
    <w:rsid w:val="009164B6"/>
    <w:rsid w:val="00920EE3"/>
    <w:rsid w:val="00923A0E"/>
    <w:rsid w:val="00925712"/>
    <w:rsid w:val="009257B9"/>
    <w:rsid w:val="00930E90"/>
    <w:rsid w:val="00931561"/>
    <w:rsid w:val="00933C1C"/>
    <w:rsid w:val="00934471"/>
    <w:rsid w:val="009357FE"/>
    <w:rsid w:val="00935FD2"/>
    <w:rsid w:val="00940FA8"/>
    <w:rsid w:val="009417CE"/>
    <w:rsid w:val="00944D54"/>
    <w:rsid w:val="00950E9C"/>
    <w:rsid w:val="00957DDD"/>
    <w:rsid w:val="00963B09"/>
    <w:rsid w:val="00964183"/>
    <w:rsid w:val="00964DE0"/>
    <w:rsid w:val="00965FE9"/>
    <w:rsid w:val="00966397"/>
    <w:rsid w:val="00967224"/>
    <w:rsid w:val="00972077"/>
    <w:rsid w:val="009724F6"/>
    <w:rsid w:val="0097344F"/>
    <w:rsid w:val="00975E9C"/>
    <w:rsid w:val="00975F20"/>
    <w:rsid w:val="00976AA8"/>
    <w:rsid w:val="00976C3D"/>
    <w:rsid w:val="00980BF0"/>
    <w:rsid w:val="00981BC7"/>
    <w:rsid w:val="009841B4"/>
    <w:rsid w:val="009905DD"/>
    <w:rsid w:val="00991862"/>
    <w:rsid w:val="009920DD"/>
    <w:rsid w:val="00994FCF"/>
    <w:rsid w:val="009959AC"/>
    <w:rsid w:val="009A0337"/>
    <w:rsid w:val="009A037E"/>
    <w:rsid w:val="009A0BC6"/>
    <w:rsid w:val="009A1438"/>
    <w:rsid w:val="009A28A5"/>
    <w:rsid w:val="009A62A1"/>
    <w:rsid w:val="009B2DE6"/>
    <w:rsid w:val="009B4FD6"/>
    <w:rsid w:val="009C1385"/>
    <w:rsid w:val="009C1CFB"/>
    <w:rsid w:val="009C21EF"/>
    <w:rsid w:val="009C492D"/>
    <w:rsid w:val="009C5E23"/>
    <w:rsid w:val="009D059F"/>
    <w:rsid w:val="009D2831"/>
    <w:rsid w:val="009D64F7"/>
    <w:rsid w:val="009D6AB8"/>
    <w:rsid w:val="009D6BA9"/>
    <w:rsid w:val="009E263E"/>
    <w:rsid w:val="009E59E1"/>
    <w:rsid w:val="009F0531"/>
    <w:rsid w:val="009F2E32"/>
    <w:rsid w:val="009F3200"/>
    <w:rsid w:val="009F3ADA"/>
    <w:rsid w:val="009F3F1B"/>
    <w:rsid w:val="00A04370"/>
    <w:rsid w:val="00A04962"/>
    <w:rsid w:val="00A04C87"/>
    <w:rsid w:val="00A04D14"/>
    <w:rsid w:val="00A079D6"/>
    <w:rsid w:val="00A11883"/>
    <w:rsid w:val="00A1430E"/>
    <w:rsid w:val="00A245F3"/>
    <w:rsid w:val="00A26D8D"/>
    <w:rsid w:val="00A33754"/>
    <w:rsid w:val="00A37D88"/>
    <w:rsid w:val="00A4003A"/>
    <w:rsid w:val="00A411CB"/>
    <w:rsid w:val="00A419AD"/>
    <w:rsid w:val="00A427F1"/>
    <w:rsid w:val="00A44DDA"/>
    <w:rsid w:val="00A52F86"/>
    <w:rsid w:val="00A57209"/>
    <w:rsid w:val="00A647D0"/>
    <w:rsid w:val="00A64DDA"/>
    <w:rsid w:val="00A66735"/>
    <w:rsid w:val="00A667AC"/>
    <w:rsid w:val="00A70730"/>
    <w:rsid w:val="00A71F39"/>
    <w:rsid w:val="00A73CFE"/>
    <w:rsid w:val="00A76448"/>
    <w:rsid w:val="00A80B2E"/>
    <w:rsid w:val="00A84039"/>
    <w:rsid w:val="00A85488"/>
    <w:rsid w:val="00A85928"/>
    <w:rsid w:val="00AA04DE"/>
    <w:rsid w:val="00AA1927"/>
    <w:rsid w:val="00AA27AD"/>
    <w:rsid w:val="00AA44BA"/>
    <w:rsid w:val="00AA6055"/>
    <w:rsid w:val="00AA6845"/>
    <w:rsid w:val="00AA6C86"/>
    <w:rsid w:val="00AB2BC7"/>
    <w:rsid w:val="00AB6A1C"/>
    <w:rsid w:val="00AC2F32"/>
    <w:rsid w:val="00AC52E5"/>
    <w:rsid w:val="00AC615B"/>
    <w:rsid w:val="00AC669C"/>
    <w:rsid w:val="00AD4BCF"/>
    <w:rsid w:val="00AD7A9B"/>
    <w:rsid w:val="00AE11E0"/>
    <w:rsid w:val="00AE1E96"/>
    <w:rsid w:val="00AE3A61"/>
    <w:rsid w:val="00AE50D0"/>
    <w:rsid w:val="00AE7324"/>
    <w:rsid w:val="00AF0894"/>
    <w:rsid w:val="00AF2B98"/>
    <w:rsid w:val="00AF3946"/>
    <w:rsid w:val="00AF490A"/>
    <w:rsid w:val="00AF58BB"/>
    <w:rsid w:val="00B070F5"/>
    <w:rsid w:val="00B159E9"/>
    <w:rsid w:val="00B16485"/>
    <w:rsid w:val="00B16913"/>
    <w:rsid w:val="00B17257"/>
    <w:rsid w:val="00B17CD0"/>
    <w:rsid w:val="00B304F9"/>
    <w:rsid w:val="00B368F7"/>
    <w:rsid w:val="00B37B1E"/>
    <w:rsid w:val="00B37D6C"/>
    <w:rsid w:val="00B4283A"/>
    <w:rsid w:val="00B430B4"/>
    <w:rsid w:val="00B45D6C"/>
    <w:rsid w:val="00B507B5"/>
    <w:rsid w:val="00B51715"/>
    <w:rsid w:val="00B53808"/>
    <w:rsid w:val="00B54E6F"/>
    <w:rsid w:val="00B564D5"/>
    <w:rsid w:val="00B570B8"/>
    <w:rsid w:val="00B57BE8"/>
    <w:rsid w:val="00B6613D"/>
    <w:rsid w:val="00B66EA7"/>
    <w:rsid w:val="00B7307D"/>
    <w:rsid w:val="00B7592F"/>
    <w:rsid w:val="00B76E92"/>
    <w:rsid w:val="00B76EBA"/>
    <w:rsid w:val="00B817E6"/>
    <w:rsid w:val="00B8461E"/>
    <w:rsid w:val="00B91CBA"/>
    <w:rsid w:val="00B93FEC"/>
    <w:rsid w:val="00BA0871"/>
    <w:rsid w:val="00BA2051"/>
    <w:rsid w:val="00BA459E"/>
    <w:rsid w:val="00BA6A63"/>
    <w:rsid w:val="00BA7D8C"/>
    <w:rsid w:val="00BA7FAB"/>
    <w:rsid w:val="00BA7FEF"/>
    <w:rsid w:val="00BB154C"/>
    <w:rsid w:val="00BB3CA8"/>
    <w:rsid w:val="00BB3E62"/>
    <w:rsid w:val="00BC4D0D"/>
    <w:rsid w:val="00BC7715"/>
    <w:rsid w:val="00BD03C3"/>
    <w:rsid w:val="00BD5DF9"/>
    <w:rsid w:val="00BE347F"/>
    <w:rsid w:val="00BF0A45"/>
    <w:rsid w:val="00BF204D"/>
    <w:rsid w:val="00BF4A1C"/>
    <w:rsid w:val="00C0048E"/>
    <w:rsid w:val="00C00B73"/>
    <w:rsid w:val="00C07CB7"/>
    <w:rsid w:val="00C152D9"/>
    <w:rsid w:val="00C15F1B"/>
    <w:rsid w:val="00C215EC"/>
    <w:rsid w:val="00C24FDE"/>
    <w:rsid w:val="00C32FE3"/>
    <w:rsid w:val="00C34782"/>
    <w:rsid w:val="00C4195F"/>
    <w:rsid w:val="00C43561"/>
    <w:rsid w:val="00C4441C"/>
    <w:rsid w:val="00C45C0F"/>
    <w:rsid w:val="00C45F03"/>
    <w:rsid w:val="00C52389"/>
    <w:rsid w:val="00C54B03"/>
    <w:rsid w:val="00C54B14"/>
    <w:rsid w:val="00C55030"/>
    <w:rsid w:val="00C60751"/>
    <w:rsid w:val="00C61742"/>
    <w:rsid w:val="00C63C74"/>
    <w:rsid w:val="00C65525"/>
    <w:rsid w:val="00C65533"/>
    <w:rsid w:val="00C664B1"/>
    <w:rsid w:val="00C66517"/>
    <w:rsid w:val="00C753BA"/>
    <w:rsid w:val="00C775EE"/>
    <w:rsid w:val="00C86C76"/>
    <w:rsid w:val="00C87696"/>
    <w:rsid w:val="00CA11DA"/>
    <w:rsid w:val="00CA2BB8"/>
    <w:rsid w:val="00CA2BCE"/>
    <w:rsid w:val="00CA33C9"/>
    <w:rsid w:val="00CA431C"/>
    <w:rsid w:val="00CA4755"/>
    <w:rsid w:val="00CA6052"/>
    <w:rsid w:val="00CA6E08"/>
    <w:rsid w:val="00CB0EBB"/>
    <w:rsid w:val="00CB26B0"/>
    <w:rsid w:val="00CB3349"/>
    <w:rsid w:val="00CB3AFB"/>
    <w:rsid w:val="00CB3C6C"/>
    <w:rsid w:val="00CB4C17"/>
    <w:rsid w:val="00CB6570"/>
    <w:rsid w:val="00CC0228"/>
    <w:rsid w:val="00CC1ED7"/>
    <w:rsid w:val="00CC6188"/>
    <w:rsid w:val="00CC6C40"/>
    <w:rsid w:val="00CD27CC"/>
    <w:rsid w:val="00CD6E2A"/>
    <w:rsid w:val="00CE0B5D"/>
    <w:rsid w:val="00CE1233"/>
    <w:rsid w:val="00CE4736"/>
    <w:rsid w:val="00CE5192"/>
    <w:rsid w:val="00CE54AB"/>
    <w:rsid w:val="00CE5E32"/>
    <w:rsid w:val="00CE7D7A"/>
    <w:rsid w:val="00CF302A"/>
    <w:rsid w:val="00CF7A6D"/>
    <w:rsid w:val="00CF7E0B"/>
    <w:rsid w:val="00D00384"/>
    <w:rsid w:val="00D151A0"/>
    <w:rsid w:val="00D25D31"/>
    <w:rsid w:val="00D26674"/>
    <w:rsid w:val="00D31BCB"/>
    <w:rsid w:val="00D341C9"/>
    <w:rsid w:val="00D34B0B"/>
    <w:rsid w:val="00D408A9"/>
    <w:rsid w:val="00D41F5F"/>
    <w:rsid w:val="00D4237B"/>
    <w:rsid w:val="00D4365E"/>
    <w:rsid w:val="00D523D4"/>
    <w:rsid w:val="00D565DD"/>
    <w:rsid w:val="00D568D7"/>
    <w:rsid w:val="00D57A12"/>
    <w:rsid w:val="00D60DFD"/>
    <w:rsid w:val="00D64DF7"/>
    <w:rsid w:val="00D66495"/>
    <w:rsid w:val="00D664EC"/>
    <w:rsid w:val="00D67B39"/>
    <w:rsid w:val="00D76408"/>
    <w:rsid w:val="00D7767C"/>
    <w:rsid w:val="00D80BE3"/>
    <w:rsid w:val="00D8751C"/>
    <w:rsid w:val="00D876A2"/>
    <w:rsid w:val="00D9002F"/>
    <w:rsid w:val="00D93862"/>
    <w:rsid w:val="00D95CEC"/>
    <w:rsid w:val="00D97064"/>
    <w:rsid w:val="00D977C2"/>
    <w:rsid w:val="00DA05A6"/>
    <w:rsid w:val="00DB14AB"/>
    <w:rsid w:val="00DC1908"/>
    <w:rsid w:val="00DC2899"/>
    <w:rsid w:val="00DC2AFB"/>
    <w:rsid w:val="00DC4508"/>
    <w:rsid w:val="00DC60DD"/>
    <w:rsid w:val="00DD157F"/>
    <w:rsid w:val="00DE1841"/>
    <w:rsid w:val="00DE1A24"/>
    <w:rsid w:val="00DE5B52"/>
    <w:rsid w:val="00DE6DC5"/>
    <w:rsid w:val="00DE6EC8"/>
    <w:rsid w:val="00DE77D9"/>
    <w:rsid w:val="00E02DDE"/>
    <w:rsid w:val="00E0309A"/>
    <w:rsid w:val="00E0346D"/>
    <w:rsid w:val="00E14A17"/>
    <w:rsid w:val="00E14F95"/>
    <w:rsid w:val="00E273F1"/>
    <w:rsid w:val="00E33D89"/>
    <w:rsid w:val="00E347D8"/>
    <w:rsid w:val="00E3483C"/>
    <w:rsid w:val="00E3510F"/>
    <w:rsid w:val="00E35201"/>
    <w:rsid w:val="00E37EA0"/>
    <w:rsid w:val="00E4082C"/>
    <w:rsid w:val="00E41EA8"/>
    <w:rsid w:val="00E43BA0"/>
    <w:rsid w:val="00E46C5C"/>
    <w:rsid w:val="00E474AC"/>
    <w:rsid w:val="00E474C8"/>
    <w:rsid w:val="00E50E7A"/>
    <w:rsid w:val="00E51F2A"/>
    <w:rsid w:val="00E54839"/>
    <w:rsid w:val="00E61D3D"/>
    <w:rsid w:val="00E70D70"/>
    <w:rsid w:val="00E7118C"/>
    <w:rsid w:val="00E72945"/>
    <w:rsid w:val="00E73A07"/>
    <w:rsid w:val="00E77D7E"/>
    <w:rsid w:val="00E8427A"/>
    <w:rsid w:val="00E91268"/>
    <w:rsid w:val="00E93EA3"/>
    <w:rsid w:val="00EA359D"/>
    <w:rsid w:val="00EA3CF7"/>
    <w:rsid w:val="00EA4C77"/>
    <w:rsid w:val="00EB2FD1"/>
    <w:rsid w:val="00EB5B60"/>
    <w:rsid w:val="00EC0837"/>
    <w:rsid w:val="00EC0A7A"/>
    <w:rsid w:val="00EC0E53"/>
    <w:rsid w:val="00EC4E42"/>
    <w:rsid w:val="00EC4F77"/>
    <w:rsid w:val="00EC71BE"/>
    <w:rsid w:val="00EC7A61"/>
    <w:rsid w:val="00ED165D"/>
    <w:rsid w:val="00ED2BA7"/>
    <w:rsid w:val="00ED4411"/>
    <w:rsid w:val="00ED48CE"/>
    <w:rsid w:val="00ED58BA"/>
    <w:rsid w:val="00ED69C9"/>
    <w:rsid w:val="00EE16D0"/>
    <w:rsid w:val="00EE1703"/>
    <w:rsid w:val="00EE2577"/>
    <w:rsid w:val="00EE52BA"/>
    <w:rsid w:val="00EE5C41"/>
    <w:rsid w:val="00EE60E2"/>
    <w:rsid w:val="00EE7498"/>
    <w:rsid w:val="00F042CD"/>
    <w:rsid w:val="00F05C84"/>
    <w:rsid w:val="00F25F46"/>
    <w:rsid w:val="00F31361"/>
    <w:rsid w:val="00F31E49"/>
    <w:rsid w:val="00F33C7D"/>
    <w:rsid w:val="00F36002"/>
    <w:rsid w:val="00F36134"/>
    <w:rsid w:val="00F40E77"/>
    <w:rsid w:val="00F45140"/>
    <w:rsid w:val="00F45141"/>
    <w:rsid w:val="00F513E0"/>
    <w:rsid w:val="00F53F1D"/>
    <w:rsid w:val="00F55668"/>
    <w:rsid w:val="00F56714"/>
    <w:rsid w:val="00F601F3"/>
    <w:rsid w:val="00F605C9"/>
    <w:rsid w:val="00F70B0D"/>
    <w:rsid w:val="00F7257A"/>
    <w:rsid w:val="00F73967"/>
    <w:rsid w:val="00F74E58"/>
    <w:rsid w:val="00F92271"/>
    <w:rsid w:val="00F9309B"/>
    <w:rsid w:val="00F936CD"/>
    <w:rsid w:val="00F93E60"/>
    <w:rsid w:val="00FA204F"/>
    <w:rsid w:val="00FA232B"/>
    <w:rsid w:val="00FA43F4"/>
    <w:rsid w:val="00FA6E84"/>
    <w:rsid w:val="00FA7847"/>
    <w:rsid w:val="00FB60D2"/>
    <w:rsid w:val="00FB6DF7"/>
    <w:rsid w:val="00FC0548"/>
    <w:rsid w:val="00FC19DF"/>
    <w:rsid w:val="00FC23B2"/>
    <w:rsid w:val="00FC30CD"/>
    <w:rsid w:val="00FD0D46"/>
    <w:rsid w:val="00FD67E0"/>
    <w:rsid w:val="00FE545B"/>
    <w:rsid w:val="00FE67AA"/>
    <w:rsid w:val="00FF03B8"/>
    <w:rsid w:val="00FF07CC"/>
    <w:rsid w:val="00FF4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349E5"/>
  <w15:docId w15:val="{8B76AAA7-9AB0-48BB-80F2-2F11C9054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669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66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693"/>
    <w:rPr>
      <w:rFonts w:ascii="Tahoma" w:hAnsi="Tahoma" w:cs="Tahoma"/>
      <w:sz w:val="16"/>
      <w:szCs w:val="16"/>
    </w:rPr>
  </w:style>
  <w:style w:type="paragraph" w:styleId="ListParagraph">
    <w:name w:val="List Paragraph"/>
    <w:basedOn w:val="Normal"/>
    <w:uiPriority w:val="34"/>
    <w:qFormat/>
    <w:rsid w:val="009B2DE6"/>
    <w:pPr>
      <w:ind w:left="720"/>
      <w:contextualSpacing/>
    </w:pPr>
  </w:style>
  <w:style w:type="paragraph" w:styleId="NormalWeb">
    <w:name w:val="Normal (Web)"/>
    <w:basedOn w:val="Normal"/>
    <w:uiPriority w:val="99"/>
    <w:unhideWhenUsed/>
    <w:rsid w:val="00562102"/>
    <w:pPr>
      <w:spacing w:before="100" w:beforeAutospacing="1" w:after="100" w:afterAutospacing="1" w:line="240" w:lineRule="auto"/>
    </w:pPr>
    <w:rPr>
      <w:rFonts w:ascii="Times New Roman" w:eastAsia="Times New Roman" w:hAnsi="Times New Roman"/>
      <w:sz w:val="24"/>
      <w:szCs w:val="24"/>
    </w:rPr>
  </w:style>
  <w:style w:type="character" w:customStyle="1" w:styleId="date-display-single1">
    <w:name w:val="date-display-single1"/>
    <w:basedOn w:val="DefaultParagraphFont"/>
    <w:rsid w:val="00562102"/>
  </w:style>
  <w:style w:type="character" w:customStyle="1" w:styleId="date-display-start">
    <w:name w:val="date-display-start"/>
    <w:basedOn w:val="DefaultParagraphFont"/>
    <w:rsid w:val="00562102"/>
  </w:style>
  <w:style w:type="character" w:customStyle="1" w:styleId="date-display-end">
    <w:name w:val="date-display-end"/>
    <w:basedOn w:val="DefaultParagraphFont"/>
    <w:rsid w:val="00562102"/>
  </w:style>
  <w:style w:type="character" w:styleId="Hyperlink">
    <w:name w:val="Hyperlink"/>
    <w:basedOn w:val="DefaultParagraphFont"/>
    <w:uiPriority w:val="99"/>
    <w:unhideWhenUsed/>
    <w:rsid w:val="00AC615B"/>
    <w:rPr>
      <w:color w:val="0000FF" w:themeColor="hyperlink"/>
      <w:u w:val="single"/>
    </w:rPr>
  </w:style>
  <w:style w:type="paragraph" w:customStyle="1" w:styleId="Default">
    <w:name w:val="Default"/>
    <w:rsid w:val="00767D43"/>
    <w:pPr>
      <w:autoSpaceDE w:val="0"/>
      <w:autoSpaceDN w:val="0"/>
      <w:adjustRightInd w:val="0"/>
      <w:spacing w:after="0" w:line="240" w:lineRule="auto"/>
    </w:pPr>
    <w:rPr>
      <w:rFonts w:ascii="Cambria" w:hAnsi="Cambria" w:cs="Cambria"/>
      <w:color w:val="000000"/>
      <w:sz w:val="24"/>
      <w:szCs w:val="24"/>
    </w:rPr>
  </w:style>
  <w:style w:type="paragraph" w:styleId="Header">
    <w:name w:val="header"/>
    <w:basedOn w:val="Normal"/>
    <w:link w:val="HeaderChar"/>
    <w:uiPriority w:val="99"/>
    <w:unhideWhenUsed/>
    <w:rsid w:val="00DD15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157F"/>
    <w:rPr>
      <w:rFonts w:ascii="Calibri" w:eastAsia="Calibri" w:hAnsi="Calibri" w:cs="Times New Roman"/>
    </w:rPr>
  </w:style>
  <w:style w:type="paragraph" w:styleId="Footer">
    <w:name w:val="footer"/>
    <w:basedOn w:val="Normal"/>
    <w:link w:val="FooterChar"/>
    <w:uiPriority w:val="99"/>
    <w:unhideWhenUsed/>
    <w:rsid w:val="00DD15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157F"/>
    <w:rPr>
      <w:rFonts w:ascii="Calibri" w:eastAsia="Calibri" w:hAnsi="Calibri" w:cs="Times New Roman"/>
    </w:rPr>
  </w:style>
  <w:style w:type="character" w:styleId="FollowedHyperlink">
    <w:name w:val="FollowedHyperlink"/>
    <w:basedOn w:val="DefaultParagraphFont"/>
    <w:uiPriority w:val="99"/>
    <w:semiHidden/>
    <w:unhideWhenUsed/>
    <w:rsid w:val="00823E71"/>
    <w:rPr>
      <w:color w:val="800080" w:themeColor="followedHyperlink"/>
      <w:u w:val="single"/>
    </w:rPr>
  </w:style>
  <w:style w:type="character" w:customStyle="1" w:styleId="apple-converted-space">
    <w:name w:val="apple-converted-space"/>
    <w:basedOn w:val="DefaultParagraphFont"/>
    <w:rsid w:val="007E360D"/>
  </w:style>
  <w:style w:type="character" w:styleId="UnresolvedMention">
    <w:name w:val="Unresolved Mention"/>
    <w:basedOn w:val="DefaultParagraphFont"/>
    <w:uiPriority w:val="99"/>
    <w:semiHidden/>
    <w:unhideWhenUsed/>
    <w:rsid w:val="00CB3349"/>
    <w:rPr>
      <w:color w:val="605E5C"/>
      <w:shd w:val="clear" w:color="auto" w:fill="E1DFDD"/>
    </w:rPr>
  </w:style>
  <w:style w:type="paragraph" w:styleId="BodyText">
    <w:name w:val="Body Text"/>
    <w:basedOn w:val="Normal"/>
    <w:link w:val="BodyTextChar"/>
    <w:uiPriority w:val="1"/>
    <w:qFormat/>
    <w:rsid w:val="00751EC6"/>
    <w:pPr>
      <w:widowControl w:val="0"/>
      <w:autoSpaceDE w:val="0"/>
      <w:autoSpaceDN w:val="0"/>
      <w:spacing w:after="0" w:line="240" w:lineRule="auto"/>
    </w:pPr>
    <w:rPr>
      <w:rFonts w:ascii="Cambria" w:eastAsia="Cambria" w:hAnsi="Cambria" w:cs="Cambria"/>
      <w:b/>
      <w:bCs/>
      <w:sz w:val="24"/>
      <w:szCs w:val="24"/>
    </w:rPr>
  </w:style>
  <w:style w:type="character" w:customStyle="1" w:styleId="BodyTextChar">
    <w:name w:val="Body Text Char"/>
    <w:basedOn w:val="DefaultParagraphFont"/>
    <w:link w:val="BodyText"/>
    <w:uiPriority w:val="1"/>
    <w:rsid w:val="00751EC6"/>
    <w:rPr>
      <w:rFonts w:ascii="Cambria" w:eastAsia="Cambria" w:hAnsi="Cambria" w:cs="Cambria"/>
      <w:b/>
      <w:bCs/>
      <w:sz w:val="24"/>
      <w:szCs w:val="24"/>
    </w:rPr>
  </w:style>
  <w:style w:type="paragraph" w:customStyle="1" w:styleId="xmsonormal">
    <w:name w:val="x_msonormal"/>
    <w:basedOn w:val="Normal"/>
    <w:uiPriority w:val="99"/>
    <w:rsid w:val="00965FE9"/>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basedOn w:val="Normal"/>
    <w:uiPriority w:val="1"/>
    <w:qFormat/>
    <w:rsid w:val="00965FE9"/>
    <w:pPr>
      <w:spacing w:after="0" w:line="240" w:lineRule="auto"/>
    </w:pPr>
    <w:rPr>
      <w:rFonts w:eastAsiaTheme="minorHAnsi" w:cs="Calibri"/>
    </w:rPr>
  </w:style>
  <w:style w:type="character" w:styleId="Strong">
    <w:name w:val="Strong"/>
    <w:basedOn w:val="DefaultParagraphFont"/>
    <w:uiPriority w:val="22"/>
    <w:qFormat/>
    <w:rsid w:val="00E14F95"/>
    <w:rPr>
      <w:b/>
      <w:bCs/>
    </w:rPr>
  </w:style>
  <w:style w:type="character" w:styleId="CommentReference">
    <w:name w:val="annotation reference"/>
    <w:basedOn w:val="DefaultParagraphFont"/>
    <w:uiPriority w:val="99"/>
    <w:semiHidden/>
    <w:unhideWhenUsed/>
    <w:rsid w:val="004B6564"/>
    <w:rPr>
      <w:sz w:val="16"/>
      <w:szCs w:val="16"/>
    </w:rPr>
  </w:style>
  <w:style w:type="paragraph" w:styleId="CommentText">
    <w:name w:val="annotation text"/>
    <w:basedOn w:val="Normal"/>
    <w:link w:val="CommentTextChar"/>
    <w:uiPriority w:val="99"/>
    <w:semiHidden/>
    <w:unhideWhenUsed/>
    <w:rsid w:val="004B6564"/>
    <w:pPr>
      <w:spacing w:line="240" w:lineRule="auto"/>
    </w:pPr>
    <w:rPr>
      <w:sz w:val="20"/>
      <w:szCs w:val="20"/>
    </w:rPr>
  </w:style>
  <w:style w:type="character" w:customStyle="1" w:styleId="CommentTextChar">
    <w:name w:val="Comment Text Char"/>
    <w:basedOn w:val="DefaultParagraphFont"/>
    <w:link w:val="CommentText"/>
    <w:uiPriority w:val="99"/>
    <w:semiHidden/>
    <w:rsid w:val="004B656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B6564"/>
    <w:rPr>
      <w:b/>
      <w:bCs/>
    </w:rPr>
  </w:style>
  <w:style w:type="character" w:customStyle="1" w:styleId="CommentSubjectChar">
    <w:name w:val="Comment Subject Char"/>
    <w:basedOn w:val="CommentTextChar"/>
    <w:link w:val="CommentSubject"/>
    <w:uiPriority w:val="99"/>
    <w:semiHidden/>
    <w:rsid w:val="004B6564"/>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502059">
      <w:bodyDiv w:val="1"/>
      <w:marLeft w:val="0"/>
      <w:marRight w:val="0"/>
      <w:marTop w:val="0"/>
      <w:marBottom w:val="0"/>
      <w:divBdr>
        <w:top w:val="none" w:sz="0" w:space="0" w:color="auto"/>
        <w:left w:val="none" w:sz="0" w:space="0" w:color="auto"/>
        <w:bottom w:val="none" w:sz="0" w:space="0" w:color="auto"/>
        <w:right w:val="none" w:sz="0" w:space="0" w:color="auto"/>
      </w:divBdr>
      <w:divsChild>
        <w:div w:id="605619327">
          <w:marLeft w:val="0"/>
          <w:marRight w:val="0"/>
          <w:marTop w:val="0"/>
          <w:marBottom w:val="0"/>
          <w:divBdr>
            <w:top w:val="none" w:sz="0" w:space="0" w:color="auto"/>
            <w:left w:val="none" w:sz="0" w:space="0" w:color="auto"/>
            <w:bottom w:val="none" w:sz="0" w:space="0" w:color="auto"/>
            <w:right w:val="none" w:sz="0" w:space="0" w:color="auto"/>
          </w:divBdr>
          <w:divsChild>
            <w:div w:id="222260409">
              <w:marLeft w:val="0"/>
              <w:marRight w:val="0"/>
              <w:marTop w:val="0"/>
              <w:marBottom w:val="0"/>
              <w:divBdr>
                <w:top w:val="none" w:sz="0" w:space="0" w:color="auto"/>
                <w:left w:val="none" w:sz="0" w:space="0" w:color="auto"/>
                <w:bottom w:val="none" w:sz="0" w:space="0" w:color="auto"/>
                <w:right w:val="none" w:sz="0" w:space="0" w:color="auto"/>
              </w:divBdr>
              <w:divsChild>
                <w:div w:id="2011174897">
                  <w:marLeft w:val="0"/>
                  <w:marRight w:val="0"/>
                  <w:marTop w:val="0"/>
                  <w:marBottom w:val="0"/>
                  <w:divBdr>
                    <w:top w:val="none" w:sz="0" w:space="0" w:color="auto"/>
                    <w:left w:val="none" w:sz="0" w:space="0" w:color="auto"/>
                    <w:bottom w:val="none" w:sz="0" w:space="0" w:color="auto"/>
                    <w:right w:val="none" w:sz="0" w:space="0" w:color="auto"/>
                  </w:divBdr>
                  <w:divsChild>
                    <w:div w:id="1552113734">
                      <w:marLeft w:val="0"/>
                      <w:marRight w:val="0"/>
                      <w:marTop w:val="0"/>
                      <w:marBottom w:val="0"/>
                      <w:divBdr>
                        <w:top w:val="none" w:sz="0" w:space="0" w:color="auto"/>
                        <w:left w:val="none" w:sz="0" w:space="0" w:color="auto"/>
                        <w:bottom w:val="none" w:sz="0" w:space="0" w:color="auto"/>
                        <w:right w:val="none" w:sz="0" w:space="0" w:color="auto"/>
                      </w:divBdr>
                      <w:divsChild>
                        <w:div w:id="866719398">
                          <w:marLeft w:val="0"/>
                          <w:marRight w:val="0"/>
                          <w:marTop w:val="0"/>
                          <w:marBottom w:val="0"/>
                          <w:divBdr>
                            <w:top w:val="none" w:sz="0" w:space="0" w:color="auto"/>
                            <w:left w:val="none" w:sz="0" w:space="0" w:color="auto"/>
                            <w:bottom w:val="none" w:sz="0" w:space="0" w:color="auto"/>
                            <w:right w:val="none" w:sz="0" w:space="0" w:color="auto"/>
                          </w:divBdr>
                          <w:divsChild>
                            <w:div w:id="968170102">
                              <w:marLeft w:val="0"/>
                              <w:marRight w:val="0"/>
                              <w:marTop w:val="0"/>
                              <w:marBottom w:val="0"/>
                              <w:divBdr>
                                <w:top w:val="none" w:sz="0" w:space="0" w:color="auto"/>
                                <w:left w:val="none" w:sz="0" w:space="0" w:color="auto"/>
                                <w:bottom w:val="none" w:sz="0" w:space="0" w:color="auto"/>
                                <w:right w:val="none" w:sz="0" w:space="0" w:color="auto"/>
                              </w:divBdr>
                              <w:divsChild>
                                <w:div w:id="1189098127">
                                  <w:marLeft w:val="0"/>
                                  <w:marRight w:val="0"/>
                                  <w:marTop w:val="0"/>
                                  <w:marBottom w:val="0"/>
                                  <w:divBdr>
                                    <w:top w:val="none" w:sz="0" w:space="0" w:color="auto"/>
                                    <w:left w:val="none" w:sz="0" w:space="0" w:color="auto"/>
                                    <w:bottom w:val="none" w:sz="0" w:space="0" w:color="auto"/>
                                    <w:right w:val="none" w:sz="0" w:space="0" w:color="auto"/>
                                  </w:divBdr>
                                  <w:divsChild>
                                    <w:div w:id="1204950800">
                                      <w:marLeft w:val="0"/>
                                      <w:marRight w:val="0"/>
                                      <w:marTop w:val="0"/>
                                      <w:marBottom w:val="0"/>
                                      <w:divBdr>
                                        <w:top w:val="none" w:sz="0" w:space="0" w:color="auto"/>
                                        <w:left w:val="none" w:sz="0" w:space="0" w:color="auto"/>
                                        <w:bottom w:val="none" w:sz="0" w:space="0" w:color="auto"/>
                                        <w:right w:val="none" w:sz="0" w:space="0" w:color="auto"/>
                                      </w:divBdr>
                                      <w:divsChild>
                                        <w:div w:id="1074939190">
                                          <w:marLeft w:val="0"/>
                                          <w:marRight w:val="0"/>
                                          <w:marTop w:val="0"/>
                                          <w:marBottom w:val="0"/>
                                          <w:divBdr>
                                            <w:top w:val="none" w:sz="0" w:space="0" w:color="auto"/>
                                            <w:left w:val="none" w:sz="0" w:space="0" w:color="auto"/>
                                            <w:bottom w:val="none" w:sz="0" w:space="0" w:color="auto"/>
                                            <w:right w:val="none" w:sz="0" w:space="0" w:color="auto"/>
                                          </w:divBdr>
                                          <w:divsChild>
                                            <w:div w:id="1623228036">
                                              <w:marLeft w:val="0"/>
                                              <w:marRight w:val="0"/>
                                              <w:marTop w:val="0"/>
                                              <w:marBottom w:val="0"/>
                                              <w:divBdr>
                                                <w:top w:val="none" w:sz="0" w:space="0" w:color="auto"/>
                                                <w:left w:val="none" w:sz="0" w:space="0" w:color="auto"/>
                                                <w:bottom w:val="none" w:sz="0" w:space="0" w:color="auto"/>
                                                <w:right w:val="none" w:sz="0" w:space="0" w:color="auto"/>
                                              </w:divBdr>
                                              <w:divsChild>
                                                <w:div w:id="2116174848">
                                                  <w:marLeft w:val="0"/>
                                                  <w:marRight w:val="0"/>
                                                  <w:marTop w:val="0"/>
                                                  <w:marBottom w:val="0"/>
                                                  <w:divBdr>
                                                    <w:top w:val="none" w:sz="0" w:space="0" w:color="auto"/>
                                                    <w:left w:val="none" w:sz="0" w:space="0" w:color="auto"/>
                                                    <w:bottom w:val="none" w:sz="0" w:space="0" w:color="auto"/>
                                                    <w:right w:val="none" w:sz="0" w:space="0" w:color="auto"/>
                                                  </w:divBdr>
                                                  <w:divsChild>
                                                    <w:div w:id="1755201981">
                                                      <w:marLeft w:val="0"/>
                                                      <w:marRight w:val="0"/>
                                                      <w:marTop w:val="0"/>
                                                      <w:marBottom w:val="0"/>
                                                      <w:divBdr>
                                                        <w:top w:val="none" w:sz="0" w:space="0" w:color="auto"/>
                                                        <w:left w:val="none" w:sz="0" w:space="0" w:color="auto"/>
                                                        <w:bottom w:val="none" w:sz="0" w:space="0" w:color="auto"/>
                                                        <w:right w:val="none" w:sz="0" w:space="0" w:color="auto"/>
                                                      </w:divBdr>
                                                      <w:divsChild>
                                                        <w:div w:id="1297028857">
                                                          <w:marLeft w:val="0"/>
                                                          <w:marRight w:val="0"/>
                                                          <w:marTop w:val="0"/>
                                                          <w:marBottom w:val="0"/>
                                                          <w:divBdr>
                                                            <w:top w:val="none" w:sz="0" w:space="0" w:color="auto"/>
                                                            <w:left w:val="none" w:sz="0" w:space="0" w:color="auto"/>
                                                            <w:bottom w:val="none" w:sz="0" w:space="0" w:color="auto"/>
                                                            <w:right w:val="none" w:sz="0" w:space="0" w:color="auto"/>
                                                          </w:divBdr>
                                                          <w:divsChild>
                                                            <w:div w:id="16471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06937013">
      <w:bodyDiv w:val="1"/>
      <w:marLeft w:val="0"/>
      <w:marRight w:val="0"/>
      <w:marTop w:val="0"/>
      <w:marBottom w:val="0"/>
      <w:divBdr>
        <w:top w:val="none" w:sz="0" w:space="0" w:color="auto"/>
        <w:left w:val="none" w:sz="0" w:space="0" w:color="auto"/>
        <w:bottom w:val="none" w:sz="0" w:space="0" w:color="auto"/>
        <w:right w:val="none" w:sz="0" w:space="0" w:color="auto"/>
      </w:divBdr>
    </w:div>
    <w:div w:id="491527211">
      <w:bodyDiv w:val="1"/>
      <w:marLeft w:val="0"/>
      <w:marRight w:val="0"/>
      <w:marTop w:val="0"/>
      <w:marBottom w:val="0"/>
      <w:divBdr>
        <w:top w:val="none" w:sz="0" w:space="0" w:color="auto"/>
        <w:left w:val="none" w:sz="0" w:space="0" w:color="auto"/>
        <w:bottom w:val="none" w:sz="0" w:space="0" w:color="auto"/>
        <w:right w:val="none" w:sz="0" w:space="0" w:color="auto"/>
      </w:divBdr>
    </w:div>
    <w:div w:id="749811798">
      <w:bodyDiv w:val="1"/>
      <w:marLeft w:val="0"/>
      <w:marRight w:val="0"/>
      <w:marTop w:val="0"/>
      <w:marBottom w:val="0"/>
      <w:divBdr>
        <w:top w:val="none" w:sz="0" w:space="0" w:color="auto"/>
        <w:left w:val="none" w:sz="0" w:space="0" w:color="auto"/>
        <w:bottom w:val="none" w:sz="0" w:space="0" w:color="auto"/>
        <w:right w:val="none" w:sz="0" w:space="0" w:color="auto"/>
      </w:divBdr>
      <w:divsChild>
        <w:div w:id="1885868294">
          <w:marLeft w:val="0"/>
          <w:marRight w:val="0"/>
          <w:marTop w:val="0"/>
          <w:marBottom w:val="0"/>
          <w:divBdr>
            <w:top w:val="none" w:sz="0" w:space="0" w:color="auto"/>
            <w:left w:val="none" w:sz="0" w:space="0" w:color="auto"/>
            <w:bottom w:val="none" w:sz="0" w:space="0" w:color="auto"/>
            <w:right w:val="none" w:sz="0" w:space="0" w:color="auto"/>
          </w:divBdr>
          <w:divsChild>
            <w:div w:id="1586767460">
              <w:marLeft w:val="0"/>
              <w:marRight w:val="0"/>
              <w:marTop w:val="0"/>
              <w:marBottom w:val="0"/>
              <w:divBdr>
                <w:top w:val="none" w:sz="0" w:space="0" w:color="auto"/>
                <w:left w:val="none" w:sz="0" w:space="0" w:color="auto"/>
                <w:bottom w:val="none" w:sz="0" w:space="0" w:color="auto"/>
                <w:right w:val="none" w:sz="0" w:space="0" w:color="auto"/>
              </w:divBdr>
              <w:divsChild>
                <w:div w:id="1874070628">
                  <w:marLeft w:val="0"/>
                  <w:marRight w:val="0"/>
                  <w:marTop w:val="0"/>
                  <w:marBottom w:val="0"/>
                  <w:divBdr>
                    <w:top w:val="none" w:sz="0" w:space="0" w:color="auto"/>
                    <w:left w:val="none" w:sz="0" w:space="0" w:color="auto"/>
                    <w:bottom w:val="none" w:sz="0" w:space="0" w:color="auto"/>
                    <w:right w:val="none" w:sz="0" w:space="0" w:color="auto"/>
                  </w:divBdr>
                  <w:divsChild>
                    <w:div w:id="1770848793">
                      <w:marLeft w:val="0"/>
                      <w:marRight w:val="0"/>
                      <w:marTop w:val="0"/>
                      <w:marBottom w:val="0"/>
                      <w:divBdr>
                        <w:top w:val="none" w:sz="0" w:space="0" w:color="auto"/>
                        <w:left w:val="none" w:sz="0" w:space="0" w:color="auto"/>
                        <w:bottom w:val="none" w:sz="0" w:space="0" w:color="auto"/>
                        <w:right w:val="none" w:sz="0" w:space="0" w:color="auto"/>
                      </w:divBdr>
                      <w:divsChild>
                        <w:div w:id="1573198119">
                          <w:marLeft w:val="0"/>
                          <w:marRight w:val="0"/>
                          <w:marTop w:val="0"/>
                          <w:marBottom w:val="0"/>
                          <w:divBdr>
                            <w:top w:val="none" w:sz="0" w:space="0" w:color="auto"/>
                            <w:left w:val="none" w:sz="0" w:space="0" w:color="auto"/>
                            <w:bottom w:val="none" w:sz="0" w:space="0" w:color="auto"/>
                            <w:right w:val="none" w:sz="0" w:space="0" w:color="auto"/>
                          </w:divBdr>
                          <w:divsChild>
                            <w:div w:id="1199662413">
                              <w:marLeft w:val="0"/>
                              <w:marRight w:val="0"/>
                              <w:marTop w:val="0"/>
                              <w:marBottom w:val="0"/>
                              <w:divBdr>
                                <w:top w:val="none" w:sz="0" w:space="0" w:color="auto"/>
                                <w:left w:val="none" w:sz="0" w:space="0" w:color="auto"/>
                                <w:bottom w:val="none" w:sz="0" w:space="0" w:color="auto"/>
                                <w:right w:val="none" w:sz="0" w:space="0" w:color="auto"/>
                              </w:divBdr>
                              <w:divsChild>
                                <w:div w:id="1378777695">
                                  <w:marLeft w:val="0"/>
                                  <w:marRight w:val="0"/>
                                  <w:marTop w:val="0"/>
                                  <w:marBottom w:val="0"/>
                                  <w:divBdr>
                                    <w:top w:val="none" w:sz="0" w:space="0" w:color="auto"/>
                                    <w:left w:val="none" w:sz="0" w:space="0" w:color="auto"/>
                                    <w:bottom w:val="none" w:sz="0" w:space="0" w:color="auto"/>
                                    <w:right w:val="none" w:sz="0" w:space="0" w:color="auto"/>
                                  </w:divBdr>
                                  <w:divsChild>
                                    <w:div w:id="127355381">
                                      <w:marLeft w:val="0"/>
                                      <w:marRight w:val="0"/>
                                      <w:marTop w:val="0"/>
                                      <w:marBottom w:val="0"/>
                                      <w:divBdr>
                                        <w:top w:val="none" w:sz="0" w:space="0" w:color="auto"/>
                                        <w:left w:val="none" w:sz="0" w:space="0" w:color="auto"/>
                                        <w:bottom w:val="none" w:sz="0" w:space="0" w:color="auto"/>
                                        <w:right w:val="none" w:sz="0" w:space="0" w:color="auto"/>
                                      </w:divBdr>
                                      <w:divsChild>
                                        <w:div w:id="678822939">
                                          <w:marLeft w:val="0"/>
                                          <w:marRight w:val="0"/>
                                          <w:marTop w:val="0"/>
                                          <w:marBottom w:val="0"/>
                                          <w:divBdr>
                                            <w:top w:val="none" w:sz="0" w:space="0" w:color="auto"/>
                                            <w:left w:val="none" w:sz="0" w:space="0" w:color="auto"/>
                                            <w:bottom w:val="none" w:sz="0" w:space="0" w:color="auto"/>
                                            <w:right w:val="none" w:sz="0" w:space="0" w:color="auto"/>
                                          </w:divBdr>
                                          <w:divsChild>
                                            <w:div w:id="691416595">
                                              <w:marLeft w:val="0"/>
                                              <w:marRight w:val="0"/>
                                              <w:marTop w:val="0"/>
                                              <w:marBottom w:val="0"/>
                                              <w:divBdr>
                                                <w:top w:val="none" w:sz="0" w:space="0" w:color="auto"/>
                                                <w:left w:val="none" w:sz="0" w:space="0" w:color="auto"/>
                                                <w:bottom w:val="none" w:sz="0" w:space="0" w:color="auto"/>
                                                <w:right w:val="none" w:sz="0" w:space="0" w:color="auto"/>
                                              </w:divBdr>
                                              <w:divsChild>
                                                <w:div w:id="12191709">
                                                  <w:marLeft w:val="0"/>
                                                  <w:marRight w:val="0"/>
                                                  <w:marTop w:val="0"/>
                                                  <w:marBottom w:val="0"/>
                                                  <w:divBdr>
                                                    <w:top w:val="none" w:sz="0" w:space="0" w:color="auto"/>
                                                    <w:left w:val="none" w:sz="0" w:space="0" w:color="auto"/>
                                                    <w:bottom w:val="none" w:sz="0" w:space="0" w:color="auto"/>
                                                    <w:right w:val="none" w:sz="0" w:space="0" w:color="auto"/>
                                                  </w:divBdr>
                                                  <w:divsChild>
                                                    <w:div w:id="415982788">
                                                      <w:marLeft w:val="0"/>
                                                      <w:marRight w:val="0"/>
                                                      <w:marTop w:val="0"/>
                                                      <w:marBottom w:val="0"/>
                                                      <w:divBdr>
                                                        <w:top w:val="none" w:sz="0" w:space="0" w:color="auto"/>
                                                        <w:left w:val="none" w:sz="0" w:space="0" w:color="auto"/>
                                                        <w:bottom w:val="none" w:sz="0" w:space="0" w:color="auto"/>
                                                        <w:right w:val="none" w:sz="0" w:space="0" w:color="auto"/>
                                                      </w:divBdr>
                                                      <w:divsChild>
                                                        <w:div w:id="919094688">
                                                          <w:marLeft w:val="0"/>
                                                          <w:marRight w:val="0"/>
                                                          <w:marTop w:val="0"/>
                                                          <w:marBottom w:val="0"/>
                                                          <w:divBdr>
                                                            <w:top w:val="none" w:sz="0" w:space="0" w:color="auto"/>
                                                            <w:left w:val="none" w:sz="0" w:space="0" w:color="auto"/>
                                                            <w:bottom w:val="none" w:sz="0" w:space="0" w:color="auto"/>
                                                            <w:right w:val="none" w:sz="0" w:space="0" w:color="auto"/>
                                                          </w:divBdr>
                                                          <w:divsChild>
                                                            <w:div w:id="202717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15427">
                                                      <w:marLeft w:val="0"/>
                                                      <w:marRight w:val="0"/>
                                                      <w:marTop w:val="0"/>
                                                      <w:marBottom w:val="0"/>
                                                      <w:divBdr>
                                                        <w:top w:val="none" w:sz="0" w:space="0" w:color="auto"/>
                                                        <w:left w:val="none" w:sz="0" w:space="0" w:color="auto"/>
                                                        <w:bottom w:val="none" w:sz="0" w:space="0" w:color="auto"/>
                                                        <w:right w:val="none" w:sz="0" w:space="0" w:color="auto"/>
                                                      </w:divBdr>
                                                      <w:divsChild>
                                                        <w:div w:id="1257833869">
                                                          <w:marLeft w:val="0"/>
                                                          <w:marRight w:val="0"/>
                                                          <w:marTop w:val="0"/>
                                                          <w:marBottom w:val="0"/>
                                                          <w:divBdr>
                                                            <w:top w:val="none" w:sz="0" w:space="0" w:color="auto"/>
                                                            <w:left w:val="none" w:sz="0" w:space="0" w:color="auto"/>
                                                            <w:bottom w:val="none" w:sz="0" w:space="0" w:color="auto"/>
                                                            <w:right w:val="none" w:sz="0" w:space="0" w:color="auto"/>
                                                          </w:divBdr>
                                                        </w:div>
                                                        <w:div w:id="1987318850">
                                                          <w:marLeft w:val="0"/>
                                                          <w:marRight w:val="0"/>
                                                          <w:marTop w:val="0"/>
                                                          <w:marBottom w:val="0"/>
                                                          <w:divBdr>
                                                            <w:top w:val="none" w:sz="0" w:space="0" w:color="auto"/>
                                                            <w:left w:val="none" w:sz="0" w:space="0" w:color="auto"/>
                                                            <w:bottom w:val="none" w:sz="0" w:space="0" w:color="auto"/>
                                                            <w:right w:val="none" w:sz="0" w:space="0" w:color="auto"/>
                                                          </w:divBdr>
                                                          <w:divsChild>
                                                            <w:div w:id="200169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65029">
                                                      <w:marLeft w:val="0"/>
                                                      <w:marRight w:val="0"/>
                                                      <w:marTop w:val="0"/>
                                                      <w:marBottom w:val="0"/>
                                                      <w:divBdr>
                                                        <w:top w:val="none" w:sz="0" w:space="0" w:color="auto"/>
                                                        <w:left w:val="none" w:sz="0" w:space="0" w:color="auto"/>
                                                        <w:bottom w:val="none" w:sz="0" w:space="0" w:color="auto"/>
                                                        <w:right w:val="none" w:sz="0" w:space="0" w:color="auto"/>
                                                      </w:divBdr>
                                                      <w:divsChild>
                                                        <w:div w:id="358900739">
                                                          <w:marLeft w:val="0"/>
                                                          <w:marRight w:val="0"/>
                                                          <w:marTop w:val="0"/>
                                                          <w:marBottom w:val="0"/>
                                                          <w:divBdr>
                                                            <w:top w:val="none" w:sz="0" w:space="0" w:color="auto"/>
                                                            <w:left w:val="none" w:sz="0" w:space="0" w:color="auto"/>
                                                            <w:bottom w:val="none" w:sz="0" w:space="0" w:color="auto"/>
                                                            <w:right w:val="none" w:sz="0" w:space="0" w:color="auto"/>
                                                          </w:divBdr>
                                                        </w:div>
                                                        <w:div w:id="1438872059">
                                                          <w:marLeft w:val="0"/>
                                                          <w:marRight w:val="0"/>
                                                          <w:marTop w:val="0"/>
                                                          <w:marBottom w:val="0"/>
                                                          <w:divBdr>
                                                            <w:top w:val="none" w:sz="0" w:space="0" w:color="auto"/>
                                                            <w:left w:val="none" w:sz="0" w:space="0" w:color="auto"/>
                                                            <w:bottom w:val="none" w:sz="0" w:space="0" w:color="auto"/>
                                                            <w:right w:val="none" w:sz="0" w:space="0" w:color="auto"/>
                                                          </w:divBdr>
                                                          <w:divsChild>
                                                            <w:div w:id="178619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314012">
                                                      <w:marLeft w:val="0"/>
                                                      <w:marRight w:val="0"/>
                                                      <w:marTop w:val="0"/>
                                                      <w:marBottom w:val="0"/>
                                                      <w:divBdr>
                                                        <w:top w:val="none" w:sz="0" w:space="0" w:color="auto"/>
                                                        <w:left w:val="none" w:sz="0" w:space="0" w:color="auto"/>
                                                        <w:bottom w:val="none" w:sz="0" w:space="0" w:color="auto"/>
                                                        <w:right w:val="none" w:sz="0" w:space="0" w:color="auto"/>
                                                      </w:divBdr>
                                                      <w:divsChild>
                                                        <w:div w:id="2136828567">
                                                          <w:marLeft w:val="0"/>
                                                          <w:marRight w:val="0"/>
                                                          <w:marTop w:val="0"/>
                                                          <w:marBottom w:val="0"/>
                                                          <w:divBdr>
                                                            <w:top w:val="none" w:sz="0" w:space="0" w:color="auto"/>
                                                            <w:left w:val="none" w:sz="0" w:space="0" w:color="auto"/>
                                                            <w:bottom w:val="none" w:sz="0" w:space="0" w:color="auto"/>
                                                            <w:right w:val="none" w:sz="0" w:space="0" w:color="auto"/>
                                                          </w:divBdr>
                                                        </w:div>
                                                        <w:div w:id="525140703">
                                                          <w:marLeft w:val="0"/>
                                                          <w:marRight w:val="0"/>
                                                          <w:marTop w:val="0"/>
                                                          <w:marBottom w:val="0"/>
                                                          <w:divBdr>
                                                            <w:top w:val="none" w:sz="0" w:space="0" w:color="auto"/>
                                                            <w:left w:val="none" w:sz="0" w:space="0" w:color="auto"/>
                                                            <w:bottom w:val="none" w:sz="0" w:space="0" w:color="auto"/>
                                                            <w:right w:val="none" w:sz="0" w:space="0" w:color="auto"/>
                                                          </w:divBdr>
                                                          <w:divsChild>
                                                            <w:div w:id="150412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547084">
                                                      <w:marLeft w:val="0"/>
                                                      <w:marRight w:val="0"/>
                                                      <w:marTop w:val="0"/>
                                                      <w:marBottom w:val="0"/>
                                                      <w:divBdr>
                                                        <w:top w:val="none" w:sz="0" w:space="0" w:color="auto"/>
                                                        <w:left w:val="none" w:sz="0" w:space="0" w:color="auto"/>
                                                        <w:bottom w:val="none" w:sz="0" w:space="0" w:color="auto"/>
                                                        <w:right w:val="none" w:sz="0" w:space="0" w:color="auto"/>
                                                      </w:divBdr>
                                                      <w:divsChild>
                                                        <w:div w:id="1423573972">
                                                          <w:marLeft w:val="0"/>
                                                          <w:marRight w:val="0"/>
                                                          <w:marTop w:val="0"/>
                                                          <w:marBottom w:val="0"/>
                                                          <w:divBdr>
                                                            <w:top w:val="none" w:sz="0" w:space="0" w:color="auto"/>
                                                            <w:left w:val="none" w:sz="0" w:space="0" w:color="auto"/>
                                                            <w:bottom w:val="none" w:sz="0" w:space="0" w:color="auto"/>
                                                            <w:right w:val="none" w:sz="0" w:space="0" w:color="auto"/>
                                                          </w:divBdr>
                                                        </w:div>
                                                        <w:div w:id="2110735851">
                                                          <w:marLeft w:val="0"/>
                                                          <w:marRight w:val="0"/>
                                                          <w:marTop w:val="0"/>
                                                          <w:marBottom w:val="0"/>
                                                          <w:divBdr>
                                                            <w:top w:val="none" w:sz="0" w:space="0" w:color="auto"/>
                                                            <w:left w:val="none" w:sz="0" w:space="0" w:color="auto"/>
                                                            <w:bottom w:val="none" w:sz="0" w:space="0" w:color="auto"/>
                                                            <w:right w:val="none" w:sz="0" w:space="0" w:color="auto"/>
                                                          </w:divBdr>
                                                          <w:divsChild>
                                                            <w:div w:id="194118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84734868">
      <w:bodyDiv w:val="1"/>
      <w:marLeft w:val="0"/>
      <w:marRight w:val="0"/>
      <w:marTop w:val="0"/>
      <w:marBottom w:val="0"/>
      <w:divBdr>
        <w:top w:val="none" w:sz="0" w:space="0" w:color="auto"/>
        <w:left w:val="none" w:sz="0" w:space="0" w:color="auto"/>
        <w:bottom w:val="none" w:sz="0" w:space="0" w:color="auto"/>
        <w:right w:val="none" w:sz="0" w:space="0" w:color="auto"/>
      </w:divBdr>
    </w:div>
    <w:div w:id="786235696">
      <w:bodyDiv w:val="1"/>
      <w:marLeft w:val="0"/>
      <w:marRight w:val="0"/>
      <w:marTop w:val="0"/>
      <w:marBottom w:val="0"/>
      <w:divBdr>
        <w:top w:val="none" w:sz="0" w:space="0" w:color="auto"/>
        <w:left w:val="none" w:sz="0" w:space="0" w:color="auto"/>
        <w:bottom w:val="none" w:sz="0" w:space="0" w:color="auto"/>
        <w:right w:val="none" w:sz="0" w:space="0" w:color="auto"/>
      </w:divBdr>
    </w:div>
    <w:div w:id="993072148">
      <w:bodyDiv w:val="1"/>
      <w:marLeft w:val="0"/>
      <w:marRight w:val="0"/>
      <w:marTop w:val="0"/>
      <w:marBottom w:val="0"/>
      <w:divBdr>
        <w:top w:val="none" w:sz="0" w:space="0" w:color="auto"/>
        <w:left w:val="none" w:sz="0" w:space="0" w:color="auto"/>
        <w:bottom w:val="none" w:sz="0" w:space="0" w:color="auto"/>
        <w:right w:val="none" w:sz="0" w:space="0" w:color="auto"/>
      </w:divBdr>
    </w:div>
    <w:div w:id="1173648868">
      <w:bodyDiv w:val="1"/>
      <w:marLeft w:val="0"/>
      <w:marRight w:val="0"/>
      <w:marTop w:val="0"/>
      <w:marBottom w:val="0"/>
      <w:divBdr>
        <w:top w:val="none" w:sz="0" w:space="0" w:color="auto"/>
        <w:left w:val="none" w:sz="0" w:space="0" w:color="auto"/>
        <w:bottom w:val="none" w:sz="0" w:space="0" w:color="auto"/>
        <w:right w:val="none" w:sz="0" w:space="0" w:color="auto"/>
      </w:divBdr>
    </w:div>
    <w:div w:id="1253002707">
      <w:bodyDiv w:val="1"/>
      <w:marLeft w:val="0"/>
      <w:marRight w:val="0"/>
      <w:marTop w:val="0"/>
      <w:marBottom w:val="0"/>
      <w:divBdr>
        <w:top w:val="none" w:sz="0" w:space="0" w:color="auto"/>
        <w:left w:val="none" w:sz="0" w:space="0" w:color="auto"/>
        <w:bottom w:val="none" w:sz="0" w:space="0" w:color="auto"/>
        <w:right w:val="none" w:sz="0" w:space="0" w:color="auto"/>
      </w:divBdr>
    </w:div>
    <w:div w:id="1273977575">
      <w:bodyDiv w:val="1"/>
      <w:marLeft w:val="0"/>
      <w:marRight w:val="0"/>
      <w:marTop w:val="0"/>
      <w:marBottom w:val="0"/>
      <w:divBdr>
        <w:top w:val="none" w:sz="0" w:space="0" w:color="auto"/>
        <w:left w:val="none" w:sz="0" w:space="0" w:color="auto"/>
        <w:bottom w:val="none" w:sz="0" w:space="0" w:color="auto"/>
        <w:right w:val="none" w:sz="0" w:space="0" w:color="auto"/>
      </w:divBdr>
    </w:div>
    <w:div w:id="1293558649">
      <w:bodyDiv w:val="1"/>
      <w:marLeft w:val="0"/>
      <w:marRight w:val="0"/>
      <w:marTop w:val="0"/>
      <w:marBottom w:val="0"/>
      <w:divBdr>
        <w:top w:val="none" w:sz="0" w:space="0" w:color="auto"/>
        <w:left w:val="none" w:sz="0" w:space="0" w:color="auto"/>
        <w:bottom w:val="none" w:sz="0" w:space="0" w:color="auto"/>
        <w:right w:val="none" w:sz="0" w:space="0" w:color="auto"/>
      </w:divBdr>
    </w:div>
    <w:div w:id="1347753649">
      <w:bodyDiv w:val="1"/>
      <w:marLeft w:val="0"/>
      <w:marRight w:val="0"/>
      <w:marTop w:val="0"/>
      <w:marBottom w:val="0"/>
      <w:divBdr>
        <w:top w:val="none" w:sz="0" w:space="0" w:color="auto"/>
        <w:left w:val="none" w:sz="0" w:space="0" w:color="auto"/>
        <w:bottom w:val="none" w:sz="0" w:space="0" w:color="auto"/>
        <w:right w:val="none" w:sz="0" w:space="0" w:color="auto"/>
      </w:divBdr>
    </w:div>
    <w:div w:id="1462191832">
      <w:bodyDiv w:val="1"/>
      <w:marLeft w:val="0"/>
      <w:marRight w:val="0"/>
      <w:marTop w:val="0"/>
      <w:marBottom w:val="0"/>
      <w:divBdr>
        <w:top w:val="none" w:sz="0" w:space="0" w:color="auto"/>
        <w:left w:val="none" w:sz="0" w:space="0" w:color="auto"/>
        <w:bottom w:val="none" w:sz="0" w:space="0" w:color="auto"/>
        <w:right w:val="none" w:sz="0" w:space="0" w:color="auto"/>
      </w:divBdr>
      <w:divsChild>
        <w:div w:id="2022200074">
          <w:marLeft w:val="0"/>
          <w:marRight w:val="0"/>
          <w:marTop w:val="0"/>
          <w:marBottom w:val="0"/>
          <w:divBdr>
            <w:top w:val="none" w:sz="0" w:space="0" w:color="auto"/>
            <w:left w:val="none" w:sz="0" w:space="0" w:color="auto"/>
            <w:bottom w:val="none" w:sz="0" w:space="0" w:color="auto"/>
            <w:right w:val="none" w:sz="0" w:space="0" w:color="auto"/>
          </w:divBdr>
          <w:divsChild>
            <w:div w:id="155414115">
              <w:marLeft w:val="0"/>
              <w:marRight w:val="0"/>
              <w:marTop w:val="0"/>
              <w:marBottom w:val="0"/>
              <w:divBdr>
                <w:top w:val="none" w:sz="0" w:space="0" w:color="auto"/>
                <w:left w:val="none" w:sz="0" w:space="0" w:color="auto"/>
                <w:bottom w:val="none" w:sz="0" w:space="0" w:color="auto"/>
                <w:right w:val="none" w:sz="0" w:space="0" w:color="auto"/>
              </w:divBdr>
              <w:divsChild>
                <w:div w:id="1488590479">
                  <w:marLeft w:val="0"/>
                  <w:marRight w:val="0"/>
                  <w:marTop w:val="0"/>
                  <w:marBottom w:val="0"/>
                  <w:divBdr>
                    <w:top w:val="none" w:sz="0" w:space="0" w:color="auto"/>
                    <w:left w:val="none" w:sz="0" w:space="0" w:color="auto"/>
                    <w:bottom w:val="none" w:sz="0" w:space="0" w:color="auto"/>
                    <w:right w:val="none" w:sz="0" w:space="0" w:color="auto"/>
                  </w:divBdr>
                  <w:divsChild>
                    <w:div w:id="1930655414">
                      <w:marLeft w:val="0"/>
                      <w:marRight w:val="0"/>
                      <w:marTop w:val="0"/>
                      <w:marBottom w:val="0"/>
                      <w:divBdr>
                        <w:top w:val="none" w:sz="0" w:space="0" w:color="auto"/>
                        <w:left w:val="none" w:sz="0" w:space="0" w:color="auto"/>
                        <w:bottom w:val="none" w:sz="0" w:space="0" w:color="auto"/>
                        <w:right w:val="none" w:sz="0" w:space="0" w:color="auto"/>
                      </w:divBdr>
                      <w:divsChild>
                        <w:div w:id="701903041">
                          <w:marLeft w:val="0"/>
                          <w:marRight w:val="0"/>
                          <w:marTop w:val="0"/>
                          <w:marBottom w:val="0"/>
                          <w:divBdr>
                            <w:top w:val="none" w:sz="0" w:space="0" w:color="auto"/>
                            <w:left w:val="none" w:sz="0" w:space="0" w:color="auto"/>
                            <w:bottom w:val="none" w:sz="0" w:space="0" w:color="auto"/>
                            <w:right w:val="none" w:sz="0" w:space="0" w:color="auto"/>
                          </w:divBdr>
                          <w:divsChild>
                            <w:div w:id="187136660">
                              <w:marLeft w:val="0"/>
                              <w:marRight w:val="0"/>
                              <w:marTop w:val="0"/>
                              <w:marBottom w:val="0"/>
                              <w:divBdr>
                                <w:top w:val="none" w:sz="0" w:space="0" w:color="auto"/>
                                <w:left w:val="none" w:sz="0" w:space="0" w:color="auto"/>
                                <w:bottom w:val="none" w:sz="0" w:space="0" w:color="auto"/>
                                <w:right w:val="none" w:sz="0" w:space="0" w:color="auto"/>
                              </w:divBdr>
                              <w:divsChild>
                                <w:div w:id="266475171">
                                  <w:marLeft w:val="0"/>
                                  <w:marRight w:val="0"/>
                                  <w:marTop w:val="0"/>
                                  <w:marBottom w:val="0"/>
                                  <w:divBdr>
                                    <w:top w:val="none" w:sz="0" w:space="0" w:color="auto"/>
                                    <w:left w:val="none" w:sz="0" w:space="0" w:color="auto"/>
                                    <w:bottom w:val="none" w:sz="0" w:space="0" w:color="auto"/>
                                    <w:right w:val="none" w:sz="0" w:space="0" w:color="auto"/>
                                  </w:divBdr>
                                  <w:divsChild>
                                    <w:div w:id="282227760">
                                      <w:marLeft w:val="0"/>
                                      <w:marRight w:val="0"/>
                                      <w:marTop w:val="0"/>
                                      <w:marBottom w:val="0"/>
                                      <w:divBdr>
                                        <w:top w:val="none" w:sz="0" w:space="0" w:color="auto"/>
                                        <w:left w:val="none" w:sz="0" w:space="0" w:color="auto"/>
                                        <w:bottom w:val="none" w:sz="0" w:space="0" w:color="auto"/>
                                        <w:right w:val="none" w:sz="0" w:space="0" w:color="auto"/>
                                      </w:divBdr>
                                      <w:divsChild>
                                        <w:div w:id="1971325986">
                                          <w:marLeft w:val="0"/>
                                          <w:marRight w:val="0"/>
                                          <w:marTop w:val="0"/>
                                          <w:marBottom w:val="0"/>
                                          <w:divBdr>
                                            <w:top w:val="none" w:sz="0" w:space="0" w:color="auto"/>
                                            <w:left w:val="none" w:sz="0" w:space="0" w:color="auto"/>
                                            <w:bottom w:val="none" w:sz="0" w:space="0" w:color="auto"/>
                                            <w:right w:val="none" w:sz="0" w:space="0" w:color="auto"/>
                                          </w:divBdr>
                                          <w:divsChild>
                                            <w:div w:id="1726175962">
                                              <w:marLeft w:val="0"/>
                                              <w:marRight w:val="0"/>
                                              <w:marTop w:val="0"/>
                                              <w:marBottom w:val="0"/>
                                              <w:divBdr>
                                                <w:top w:val="none" w:sz="0" w:space="0" w:color="auto"/>
                                                <w:left w:val="none" w:sz="0" w:space="0" w:color="auto"/>
                                                <w:bottom w:val="none" w:sz="0" w:space="0" w:color="auto"/>
                                                <w:right w:val="none" w:sz="0" w:space="0" w:color="auto"/>
                                              </w:divBdr>
                                              <w:divsChild>
                                                <w:div w:id="1182355434">
                                                  <w:marLeft w:val="0"/>
                                                  <w:marRight w:val="0"/>
                                                  <w:marTop w:val="0"/>
                                                  <w:marBottom w:val="0"/>
                                                  <w:divBdr>
                                                    <w:top w:val="none" w:sz="0" w:space="0" w:color="auto"/>
                                                    <w:left w:val="none" w:sz="0" w:space="0" w:color="auto"/>
                                                    <w:bottom w:val="none" w:sz="0" w:space="0" w:color="auto"/>
                                                    <w:right w:val="none" w:sz="0" w:space="0" w:color="auto"/>
                                                  </w:divBdr>
                                                  <w:divsChild>
                                                    <w:div w:id="685793425">
                                                      <w:marLeft w:val="0"/>
                                                      <w:marRight w:val="0"/>
                                                      <w:marTop w:val="0"/>
                                                      <w:marBottom w:val="0"/>
                                                      <w:divBdr>
                                                        <w:top w:val="none" w:sz="0" w:space="0" w:color="auto"/>
                                                        <w:left w:val="none" w:sz="0" w:space="0" w:color="auto"/>
                                                        <w:bottom w:val="none" w:sz="0" w:space="0" w:color="auto"/>
                                                        <w:right w:val="none" w:sz="0" w:space="0" w:color="auto"/>
                                                      </w:divBdr>
                                                      <w:divsChild>
                                                        <w:div w:id="1732733006">
                                                          <w:marLeft w:val="0"/>
                                                          <w:marRight w:val="0"/>
                                                          <w:marTop w:val="0"/>
                                                          <w:marBottom w:val="0"/>
                                                          <w:divBdr>
                                                            <w:top w:val="none" w:sz="0" w:space="0" w:color="auto"/>
                                                            <w:left w:val="none" w:sz="0" w:space="0" w:color="auto"/>
                                                            <w:bottom w:val="none" w:sz="0" w:space="0" w:color="auto"/>
                                                            <w:right w:val="none" w:sz="0" w:space="0" w:color="auto"/>
                                                          </w:divBdr>
                                                          <w:divsChild>
                                                            <w:div w:id="179771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997704">
                                                      <w:marLeft w:val="0"/>
                                                      <w:marRight w:val="0"/>
                                                      <w:marTop w:val="0"/>
                                                      <w:marBottom w:val="0"/>
                                                      <w:divBdr>
                                                        <w:top w:val="none" w:sz="0" w:space="0" w:color="auto"/>
                                                        <w:left w:val="none" w:sz="0" w:space="0" w:color="auto"/>
                                                        <w:bottom w:val="none" w:sz="0" w:space="0" w:color="auto"/>
                                                        <w:right w:val="none" w:sz="0" w:space="0" w:color="auto"/>
                                                      </w:divBdr>
                                                      <w:divsChild>
                                                        <w:div w:id="934632751">
                                                          <w:marLeft w:val="0"/>
                                                          <w:marRight w:val="0"/>
                                                          <w:marTop w:val="0"/>
                                                          <w:marBottom w:val="0"/>
                                                          <w:divBdr>
                                                            <w:top w:val="none" w:sz="0" w:space="0" w:color="auto"/>
                                                            <w:left w:val="none" w:sz="0" w:space="0" w:color="auto"/>
                                                            <w:bottom w:val="none" w:sz="0" w:space="0" w:color="auto"/>
                                                            <w:right w:val="none" w:sz="0" w:space="0" w:color="auto"/>
                                                          </w:divBdr>
                                                        </w:div>
                                                        <w:div w:id="728725094">
                                                          <w:marLeft w:val="0"/>
                                                          <w:marRight w:val="0"/>
                                                          <w:marTop w:val="0"/>
                                                          <w:marBottom w:val="0"/>
                                                          <w:divBdr>
                                                            <w:top w:val="none" w:sz="0" w:space="0" w:color="auto"/>
                                                            <w:left w:val="none" w:sz="0" w:space="0" w:color="auto"/>
                                                            <w:bottom w:val="none" w:sz="0" w:space="0" w:color="auto"/>
                                                            <w:right w:val="none" w:sz="0" w:space="0" w:color="auto"/>
                                                          </w:divBdr>
                                                          <w:divsChild>
                                                            <w:div w:id="12651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32605">
                                                      <w:marLeft w:val="0"/>
                                                      <w:marRight w:val="0"/>
                                                      <w:marTop w:val="0"/>
                                                      <w:marBottom w:val="0"/>
                                                      <w:divBdr>
                                                        <w:top w:val="none" w:sz="0" w:space="0" w:color="auto"/>
                                                        <w:left w:val="none" w:sz="0" w:space="0" w:color="auto"/>
                                                        <w:bottom w:val="none" w:sz="0" w:space="0" w:color="auto"/>
                                                        <w:right w:val="none" w:sz="0" w:space="0" w:color="auto"/>
                                                      </w:divBdr>
                                                      <w:divsChild>
                                                        <w:div w:id="1127771507">
                                                          <w:marLeft w:val="0"/>
                                                          <w:marRight w:val="0"/>
                                                          <w:marTop w:val="0"/>
                                                          <w:marBottom w:val="0"/>
                                                          <w:divBdr>
                                                            <w:top w:val="none" w:sz="0" w:space="0" w:color="auto"/>
                                                            <w:left w:val="none" w:sz="0" w:space="0" w:color="auto"/>
                                                            <w:bottom w:val="none" w:sz="0" w:space="0" w:color="auto"/>
                                                            <w:right w:val="none" w:sz="0" w:space="0" w:color="auto"/>
                                                          </w:divBdr>
                                                        </w:div>
                                                        <w:div w:id="2076661850">
                                                          <w:marLeft w:val="0"/>
                                                          <w:marRight w:val="0"/>
                                                          <w:marTop w:val="0"/>
                                                          <w:marBottom w:val="0"/>
                                                          <w:divBdr>
                                                            <w:top w:val="none" w:sz="0" w:space="0" w:color="auto"/>
                                                            <w:left w:val="none" w:sz="0" w:space="0" w:color="auto"/>
                                                            <w:bottom w:val="none" w:sz="0" w:space="0" w:color="auto"/>
                                                            <w:right w:val="none" w:sz="0" w:space="0" w:color="auto"/>
                                                          </w:divBdr>
                                                          <w:divsChild>
                                                            <w:div w:id="198110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999209">
                                                      <w:marLeft w:val="0"/>
                                                      <w:marRight w:val="0"/>
                                                      <w:marTop w:val="0"/>
                                                      <w:marBottom w:val="0"/>
                                                      <w:divBdr>
                                                        <w:top w:val="none" w:sz="0" w:space="0" w:color="auto"/>
                                                        <w:left w:val="none" w:sz="0" w:space="0" w:color="auto"/>
                                                        <w:bottom w:val="none" w:sz="0" w:space="0" w:color="auto"/>
                                                        <w:right w:val="none" w:sz="0" w:space="0" w:color="auto"/>
                                                      </w:divBdr>
                                                      <w:divsChild>
                                                        <w:div w:id="1156796602">
                                                          <w:marLeft w:val="0"/>
                                                          <w:marRight w:val="0"/>
                                                          <w:marTop w:val="0"/>
                                                          <w:marBottom w:val="0"/>
                                                          <w:divBdr>
                                                            <w:top w:val="none" w:sz="0" w:space="0" w:color="auto"/>
                                                            <w:left w:val="none" w:sz="0" w:space="0" w:color="auto"/>
                                                            <w:bottom w:val="none" w:sz="0" w:space="0" w:color="auto"/>
                                                            <w:right w:val="none" w:sz="0" w:space="0" w:color="auto"/>
                                                          </w:divBdr>
                                                        </w:div>
                                                        <w:div w:id="385178496">
                                                          <w:marLeft w:val="0"/>
                                                          <w:marRight w:val="0"/>
                                                          <w:marTop w:val="0"/>
                                                          <w:marBottom w:val="0"/>
                                                          <w:divBdr>
                                                            <w:top w:val="none" w:sz="0" w:space="0" w:color="auto"/>
                                                            <w:left w:val="none" w:sz="0" w:space="0" w:color="auto"/>
                                                            <w:bottom w:val="none" w:sz="0" w:space="0" w:color="auto"/>
                                                            <w:right w:val="none" w:sz="0" w:space="0" w:color="auto"/>
                                                          </w:divBdr>
                                                          <w:divsChild>
                                                            <w:div w:id="26099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142101">
                                                      <w:marLeft w:val="0"/>
                                                      <w:marRight w:val="0"/>
                                                      <w:marTop w:val="0"/>
                                                      <w:marBottom w:val="0"/>
                                                      <w:divBdr>
                                                        <w:top w:val="none" w:sz="0" w:space="0" w:color="auto"/>
                                                        <w:left w:val="none" w:sz="0" w:space="0" w:color="auto"/>
                                                        <w:bottom w:val="none" w:sz="0" w:space="0" w:color="auto"/>
                                                        <w:right w:val="none" w:sz="0" w:space="0" w:color="auto"/>
                                                      </w:divBdr>
                                                      <w:divsChild>
                                                        <w:div w:id="1537234469">
                                                          <w:marLeft w:val="0"/>
                                                          <w:marRight w:val="0"/>
                                                          <w:marTop w:val="0"/>
                                                          <w:marBottom w:val="0"/>
                                                          <w:divBdr>
                                                            <w:top w:val="none" w:sz="0" w:space="0" w:color="auto"/>
                                                            <w:left w:val="none" w:sz="0" w:space="0" w:color="auto"/>
                                                            <w:bottom w:val="none" w:sz="0" w:space="0" w:color="auto"/>
                                                            <w:right w:val="none" w:sz="0" w:space="0" w:color="auto"/>
                                                          </w:divBdr>
                                                        </w:div>
                                                        <w:div w:id="279652501">
                                                          <w:marLeft w:val="0"/>
                                                          <w:marRight w:val="0"/>
                                                          <w:marTop w:val="0"/>
                                                          <w:marBottom w:val="0"/>
                                                          <w:divBdr>
                                                            <w:top w:val="none" w:sz="0" w:space="0" w:color="auto"/>
                                                            <w:left w:val="none" w:sz="0" w:space="0" w:color="auto"/>
                                                            <w:bottom w:val="none" w:sz="0" w:space="0" w:color="auto"/>
                                                            <w:right w:val="none" w:sz="0" w:space="0" w:color="auto"/>
                                                          </w:divBdr>
                                                          <w:divsChild>
                                                            <w:div w:id="157989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65683435">
      <w:bodyDiv w:val="1"/>
      <w:marLeft w:val="0"/>
      <w:marRight w:val="0"/>
      <w:marTop w:val="0"/>
      <w:marBottom w:val="0"/>
      <w:divBdr>
        <w:top w:val="none" w:sz="0" w:space="0" w:color="auto"/>
        <w:left w:val="none" w:sz="0" w:space="0" w:color="auto"/>
        <w:bottom w:val="none" w:sz="0" w:space="0" w:color="auto"/>
        <w:right w:val="none" w:sz="0" w:space="0" w:color="auto"/>
      </w:divBdr>
    </w:div>
    <w:div w:id="1596859530">
      <w:bodyDiv w:val="1"/>
      <w:marLeft w:val="0"/>
      <w:marRight w:val="0"/>
      <w:marTop w:val="0"/>
      <w:marBottom w:val="0"/>
      <w:divBdr>
        <w:top w:val="none" w:sz="0" w:space="0" w:color="auto"/>
        <w:left w:val="none" w:sz="0" w:space="0" w:color="auto"/>
        <w:bottom w:val="none" w:sz="0" w:space="0" w:color="auto"/>
        <w:right w:val="none" w:sz="0" w:space="0" w:color="auto"/>
      </w:divBdr>
    </w:div>
    <w:div w:id="1653018320">
      <w:bodyDiv w:val="1"/>
      <w:marLeft w:val="0"/>
      <w:marRight w:val="0"/>
      <w:marTop w:val="0"/>
      <w:marBottom w:val="0"/>
      <w:divBdr>
        <w:top w:val="none" w:sz="0" w:space="0" w:color="auto"/>
        <w:left w:val="none" w:sz="0" w:space="0" w:color="auto"/>
        <w:bottom w:val="none" w:sz="0" w:space="0" w:color="auto"/>
        <w:right w:val="none" w:sz="0" w:space="0" w:color="auto"/>
      </w:divBdr>
    </w:div>
    <w:div w:id="1817643205">
      <w:bodyDiv w:val="1"/>
      <w:marLeft w:val="0"/>
      <w:marRight w:val="0"/>
      <w:marTop w:val="0"/>
      <w:marBottom w:val="0"/>
      <w:divBdr>
        <w:top w:val="none" w:sz="0" w:space="0" w:color="auto"/>
        <w:left w:val="none" w:sz="0" w:space="0" w:color="auto"/>
        <w:bottom w:val="none" w:sz="0" w:space="0" w:color="auto"/>
        <w:right w:val="none" w:sz="0" w:space="0" w:color="auto"/>
      </w:divBdr>
    </w:div>
    <w:div w:id="1924413986">
      <w:bodyDiv w:val="1"/>
      <w:marLeft w:val="0"/>
      <w:marRight w:val="0"/>
      <w:marTop w:val="0"/>
      <w:marBottom w:val="0"/>
      <w:divBdr>
        <w:top w:val="none" w:sz="0" w:space="0" w:color="auto"/>
        <w:left w:val="none" w:sz="0" w:space="0" w:color="auto"/>
        <w:bottom w:val="none" w:sz="0" w:space="0" w:color="auto"/>
        <w:right w:val="none" w:sz="0" w:space="0" w:color="auto"/>
      </w:divBdr>
      <w:divsChild>
        <w:div w:id="1013531098">
          <w:marLeft w:val="0"/>
          <w:marRight w:val="0"/>
          <w:marTop w:val="0"/>
          <w:marBottom w:val="0"/>
          <w:divBdr>
            <w:top w:val="none" w:sz="0" w:space="0" w:color="auto"/>
            <w:left w:val="none" w:sz="0" w:space="0" w:color="auto"/>
            <w:bottom w:val="none" w:sz="0" w:space="0" w:color="auto"/>
            <w:right w:val="none" w:sz="0" w:space="0" w:color="auto"/>
          </w:divBdr>
          <w:divsChild>
            <w:div w:id="714549569">
              <w:marLeft w:val="0"/>
              <w:marRight w:val="0"/>
              <w:marTop w:val="0"/>
              <w:marBottom w:val="0"/>
              <w:divBdr>
                <w:top w:val="none" w:sz="0" w:space="0" w:color="auto"/>
                <w:left w:val="none" w:sz="0" w:space="0" w:color="auto"/>
                <w:bottom w:val="none" w:sz="0" w:space="0" w:color="auto"/>
                <w:right w:val="none" w:sz="0" w:space="0" w:color="auto"/>
              </w:divBdr>
              <w:divsChild>
                <w:div w:id="1880584631">
                  <w:marLeft w:val="0"/>
                  <w:marRight w:val="0"/>
                  <w:marTop w:val="0"/>
                  <w:marBottom w:val="0"/>
                  <w:divBdr>
                    <w:top w:val="none" w:sz="0" w:space="0" w:color="auto"/>
                    <w:left w:val="none" w:sz="0" w:space="0" w:color="auto"/>
                    <w:bottom w:val="none" w:sz="0" w:space="0" w:color="auto"/>
                    <w:right w:val="none" w:sz="0" w:space="0" w:color="auto"/>
                  </w:divBdr>
                  <w:divsChild>
                    <w:div w:id="442116292">
                      <w:marLeft w:val="0"/>
                      <w:marRight w:val="0"/>
                      <w:marTop w:val="0"/>
                      <w:marBottom w:val="0"/>
                      <w:divBdr>
                        <w:top w:val="none" w:sz="0" w:space="0" w:color="auto"/>
                        <w:left w:val="none" w:sz="0" w:space="0" w:color="auto"/>
                        <w:bottom w:val="none" w:sz="0" w:space="0" w:color="auto"/>
                        <w:right w:val="none" w:sz="0" w:space="0" w:color="auto"/>
                      </w:divBdr>
                      <w:divsChild>
                        <w:div w:id="12459771">
                          <w:marLeft w:val="0"/>
                          <w:marRight w:val="0"/>
                          <w:marTop w:val="0"/>
                          <w:marBottom w:val="0"/>
                          <w:divBdr>
                            <w:top w:val="none" w:sz="0" w:space="0" w:color="auto"/>
                            <w:left w:val="none" w:sz="0" w:space="0" w:color="auto"/>
                            <w:bottom w:val="none" w:sz="0" w:space="0" w:color="auto"/>
                            <w:right w:val="none" w:sz="0" w:space="0" w:color="auto"/>
                          </w:divBdr>
                          <w:divsChild>
                            <w:div w:id="1492941405">
                              <w:marLeft w:val="0"/>
                              <w:marRight w:val="0"/>
                              <w:marTop w:val="0"/>
                              <w:marBottom w:val="0"/>
                              <w:divBdr>
                                <w:top w:val="none" w:sz="0" w:space="0" w:color="auto"/>
                                <w:left w:val="none" w:sz="0" w:space="0" w:color="auto"/>
                                <w:bottom w:val="none" w:sz="0" w:space="0" w:color="auto"/>
                                <w:right w:val="none" w:sz="0" w:space="0" w:color="auto"/>
                              </w:divBdr>
                              <w:divsChild>
                                <w:div w:id="372535449">
                                  <w:marLeft w:val="0"/>
                                  <w:marRight w:val="0"/>
                                  <w:marTop w:val="0"/>
                                  <w:marBottom w:val="0"/>
                                  <w:divBdr>
                                    <w:top w:val="none" w:sz="0" w:space="0" w:color="auto"/>
                                    <w:left w:val="none" w:sz="0" w:space="0" w:color="auto"/>
                                    <w:bottom w:val="none" w:sz="0" w:space="0" w:color="auto"/>
                                    <w:right w:val="none" w:sz="0" w:space="0" w:color="auto"/>
                                  </w:divBdr>
                                  <w:divsChild>
                                    <w:div w:id="996688271">
                                      <w:marLeft w:val="0"/>
                                      <w:marRight w:val="0"/>
                                      <w:marTop w:val="0"/>
                                      <w:marBottom w:val="0"/>
                                      <w:divBdr>
                                        <w:top w:val="none" w:sz="0" w:space="0" w:color="auto"/>
                                        <w:left w:val="none" w:sz="0" w:space="0" w:color="auto"/>
                                        <w:bottom w:val="none" w:sz="0" w:space="0" w:color="auto"/>
                                        <w:right w:val="none" w:sz="0" w:space="0" w:color="auto"/>
                                      </w:divBdr>
                                      <w:divsChild>
                                        <w:div w:id="540484128">
                                          <w:marLeft w:val="0"/>
                                          <w:marRight w:val="0"/>
                                          <w:marTop w:val="0"/>
                                          <w:marBottom w:val="0"/>
                                          <w:divBdr>
                                            <w:top w:val="none" w:sz="0" w:space="0" w:color="auto"/>
                                            <w:left w:val="none" w:sz="0" w:space="0" w:color="auto"/>
                                            <w:bottom w:val="none" w:sz="0" w:space="0" w:color="auto"/>
                                            <w:right w:val="none" w:sz="0" w:space="0" w:color="auto"/>
                                          </w:divBdr>
                                          <w:divsChild>
                                            <w:div w:id="1786848349">
                                              <w:marLeft w:val="0"/>
                                              <w:marRight w:val="0"/>
                                              <w:marTop w:val="0"/>
                                              <w:marBottom w:val="0"/>
                                              <w:divBdr>
                                                <w:top w:val="none" w:sz="0" w:space="0" w:color="auto"/>
                                                <w:left w:val="none" w:sz="0" w:space="0" w:color="auto"/>
                                                <w:bottom w:val="none" w:sz="0" w:space="0" w:color="auto"/>
                                                <w:right w:val="none" w:sz="0" w:space="0" w:color="auto"/>
                                              </w:divBdr>
                                              <w:divsChild>
                                                <w:div w:id="1047338169">
                                                  <w:marLeft w:val="0"/>
                                                  <w:marRight w:val="0"/>
                                                  <w:marTop w:val="0"/>
                                                  <w:marBottom w:val="0"/>
                                                  <w:divBdr>
                                                    <w:top w:val="none" w:sz="0" w:space="0" w:color="auto"/>
                                                    <w:left w:val="none" w:sz="0" w:space="0" w:color="auto"/>
                                                    <w:bottom w:val="none" w:sz="0" w:space="0" w:color="auto"/>
                                                    <w:right w:val="none" w:sz="0" w:space="0" w:color="auto"/>
                                                  </w:divBdr>
                                                  <w:divsChild>
                                                    <w:div w:id="1805846686">
                                                      <w:marLeft w:val="0"/>
                                                      <w:marRight w:val="0"/>
                                                      <w:marTop w:val="0"/>
                                                      <w:marBottom w:val="0"/>
                                                      <w:divBdr>
                                                        <w:top w:val="none" w:sz="0" w:space="0" w:color="auto"/>
                                                        <w:left w:val="none" w:sz="0" w:space="0" w:color="auto"/>
                                                        <w:bottom w:val="none" w:sz="0" w:space="0" w:color="auto"/>
                                                        <w:right w:val="none" w:sz="0" w:space="0" w:color="auto"/>
                                                      </w:divBdr>
                                                      <w:divsChild>
                                                        <w:div w:id="1772049643">
                                                          <w:marLeft w:val="0"/>
                                                          <w:marRight w:val="0"/>
                                                          <w:marTop w:val="0"/>
                                                          <w:marBottom w:val="0"/>
                                                          <w:divBdr>
                                                            <w:top w:val="none" w:sz="0" w:space="0" w:color="auto"/>
                                                            <w:left w:val="none" w:sz="0" w:space="0" w:color="auto"/>
                                                            <w:bottom w:val="none" w:sz="0" w:space="0" w:color="auto"/>
                                                            <w:right w:val="none" w:sz="0" w:space="0" w:color="auto"/>
                                                          </w:divBdr>
                                                          <w:divsChild>
                                                            <w:div w:id="129783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950759">
                                                      <w:marLeft w:val="0"/>
                                                      <w:marRight w:val="0"/>
                                                      <w:marTop w:val="0"/>
                                                      <w:marBottom w:val="0"/>
                                                      <w:divBdr>
                                                        <w:top w:val="none" w:sz="0" w:space="0" w:color="auto"/>
                                                        <w:left w:val="none" w:sz="0" w:space="0" w:color="auto"/>
                                                        <w:bottom w:val="none" w:sz="0" w:space="0" w:color="auto"/>
                                                        <w:right w:val="none" w:sz="0" w:space="0" w:color="auto"/>
                                                      </w:divBdr>
                                                      <w:divsChild>
                                                        <w:div w:id="640231170">
                                                          <w:marLeft w:val="0"/>
                                                          <w:marRight w:val="0"/>
                                                          <w:marTop w:val="0"/>
                                                          <w:marBottom w:val="0"/>
                                                          <w:divBdr>
                                                            <w:top w:val="none" w:sz="0" w:space="0" w:color="auto"/>
                                                            <w:left w:val="none" w:sz="0" w:space="0" w:color="auto"/>
                                                            <w:bottom w:val="none" w:sz="0" w:space="0" w:color="auto"/>
                                                            <w:right w:val="none" w:sz="0" w:space="0" w:color="auto"/>
                                                          </w:divBdr>
                                                        </w:div>
                                                        <w:div w:id="1944606117">
                                                          <w:marLeft w:val="0"/>
                                                          <w:marRight w:val="0"/>
                                                          <w:marTop w:val="0"/>
                                                          <w:marBottom w:val="0"/>
                                                          <w:divBdr>
                                                            <w:top w:val="none" w:sz="0" w:space="0" w:color="auto"/>
                                                            <w:left w:val="none" w:sz="0" w:space="0" w:color="auto"/>
                                                            <w:bottom w:val="none" w:sz="0" w:space="0" w:color="auto"/>
                                                            <w:right w:val="none" w:sz="0" w:space="0" w:color="auto"/>
                                                          </w:divBdr>
                                                          <w:divsChild>
                                                            <w:div w:id="15862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002735">
                                                      <w:marLeft w:val="0"/>
                                                      <w:marRight w:val="0"/>
                                                      <w:marTop w:val="0"/>
                                                      <w:marBottom w:val="0"/>
                                                      <w:divBdr>
                                                        <w:top w:val="none" w:sz="0" w:space="0" w:color="auto"/>
                                                        <w:left w:val="none" w:sz="0" w:space="0" w:color="auto"/>
                                                        <w:bottom w:val="none" w:sz="0" w:space="0" w:color="auto"/>
                                                        <w:right w:val="none" w:sz="0" w:space="0" w:color="auto"/>
                                                      </w:divBdr>
                                                      <w:divsChild>
                                                        <w:div w:id="2047485028">
                                                          <w:marLeft w:val="0"/>
                                                          <w:marRight w:val="0"/>
                                                          <w:marTop w:val="0"/>
                                                          <w:marBottom w:val="0"/>
                                                          <w:divBdr>
                                                            <w:top w:val="none" w:sz="0" w:space="0" w:color="auto"/>
                                                            <w:left w:val="none" w:sz="0" w:space="0" w:color="auto"/>
                                                            <w:bottom w:val="none" w:sz="0" w:space="0" w:color="auto"/>
                                                            <w:right w:val="none" w:sz="0" w:space="0" w:color="auto"/>
                                                          </w:divBdr>
                                                        </w:div>
                                                        <w:div w:id="844588885">
                                                          <w:marLeft w:val="0"/>
                                                          <w:marRight w:val="0"/>
                                                          <w:marTop w:val="0"/>
                                                          <w:marBottom w:val="0"/>
                                                          <w:divBdr>
                                                            <w:top w:val="none" w:sz="0" w:space="0" w:color="auto"/>
                                                            <w:left w:val="none" w:sz="0" w:space="0" w:color="auto"/>
                                                            <w:bottom w:val="none" w:sz="0" w:space="0" w:color="auto"/>
                                                            <w:right w:val="none" w:sz="0" w:space="0" w:color="auto"/>
                                                          </w:divBdr>
                                                          <w:divsChild>
                                                            <w:div w:id="59926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456717">
                                                      <w:marLeft w:val="0"/>
                                                      <w:marRight w:val="0"/>
                                                      <w:marTop w:val="0"/>
                                                      <w:marBottom w:val="0"/>
                                                      <w:divBdr>
                                                        <w:top w:val="none" w:sz="0" w:space="0" w:color="auto"/>
                                                        <w:left w:val="none" w:sz="0" w:space="0" w:color="auto"/>
                                                        <w:bottom w:val="none" w:sz="0" w:space="0" w:color="auto"/>
                                                        <w:right w:val="none" w:sz="0" w:space="0" w:color="auto"/>
                                                      </w:divBdr>
                                                      <w:divsChild>
                                                        <w:div w:id="1841122041">
                                                          <w:marLeft w:val="0"/>
                                                          <w:marRight w:val="0"/>
                                                          <w:marTop w:val="0"/>
                                                          <w:marBottom w:val="0"/>
                                                          <w:divBdr>
                                                            <w:top w:val="none" w:sz="0" w:space="0" w:color="auto"/>
                                                            <w:left w:val="none" w:sz="0" w:space="0" w:color="auto"/>
                                                            <w:bottom w:val="none" w:sz="0" w:space="0" w:color="auto"/>
                                                            <w:right w:val="none" w:sz="0" w:space="0" w:color="auto"/>
                                                          </w:divBdr>
                                                        </w:div>
                                                        <w:div w:id="1795902815">
                                                          <w:marLeft w:val="0"/>
                                                          <w:marRight w:val="0"/>
                                                          <w:marTop w:val="0"/>
                                                          <w:marBottom w:val="0"/>
                                                          <w:divBdr>
                                                            <w:top w:val="none" w:sz="0" w:space="0" w:color="auto"/>
                                                            <w:left w:val="none" w:sz="0" w:space="0" w:color="auto"/>
                                                            <w:bottom w:val="none" w:sz="0" w:space="0" w:color="auto"/>
                                                            <w:right w:val="none" w:sz="0" w:space="0" w:color="auto"/>
                                                          </w:divBdr>
                                                          <w:divsChild>
                                                            <w:div w:id="105404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313423">
                                                      <w:marLeft w:val="0"/>
                                                      <w:marRight w:val="0"/>
                                                      <w:marTop w:val="0"/>
                                                      <w:marBottom w:val="0"/>
                                                      <w:divBdr>
                                                        <w:top w:val="none" w:sz="0" w:space="0" w:color="auto"/>
                                                        <w:left w:val="none" w:sz="0" w:space="0" w:color="auto"/>
                                                        <w:bottom w:val="none" w:sz="0" w:space="0" w:color="auto"/>
                                                        <w:right w:val="none" w:sz="0" w:space="0" w:color="auto"/>
                                                      </w:divBdr>
                                                      <w:divsChild>
                                                        <w:div w:id="278101650">
                                                          <w:marLeft w:val="0"/>
                                                          <w:marRight w:val="0"/>
                                                          <w:marTop w:val="0"/>
                                                          <w:marBottom w:val="0"/>
                                                          <w:divBdr>
                                                            <w:top w:val="none" w:sz="0" w:space="0" w:color="auto"/>
                                                            <w:left w:val="none" w:sz="0" w:space="0" w:color="auto"/>
                                                            <w:bottom w:val="none" w:sz="0" w:space="0" w:color="auto"/>
                                                            <w:right w:val="none" w:sz="0" w:space="0" w:color="auto"/>
                                                          </w:divBdr>
                                                        </w:div>
                                                        <w:div w:id="96488689">
                                                          <w:marLeft w:val="0"/>
                                                          <w:marRight w:val="0"/>
                                                          <w:marTop w:val="0"/>
                                                          <w:marBottom w:val="0"/>
                                                          <w:divBdr>
                                                            <w:top w:val="none" w:sz="0" w:space="0" w:color="auto"/>
                                                            <w:left w:val="none" w:sz="0" w:space="0" w:color="auto"/>
                                                            <w:bottom w:val="none" w:sz="0" w:space="0" w:color="auto"/>
                                                            <w:right w:val="none" w:sz="0" w:space="0" w:color="auto"/>
                                                          </w:divBdr>
                                                          <w:divsChild>
                                                            <w:div w:id="145713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64071711">
      <w:bodyDiv w:val="1"/>
      <w:marLeft w:val="0"/>
      <w:marRight w:val="0"/>
      <w:marTop w:val="0"/>
      <w:marBottom w:val="0"/>
      <w:divBdr>
        <w:top w:val="none" w:sz="0" w:space="0" w:color="auto"/>
        <w:left w:val="none" w:sz="0" w:space="0" w:color="auto"/>
        <w:bottom w:val="none" w:sz="0" w:space="0" w:color="auto"/>
        <w:right w:val="none" w:sz="0" w:space="0" w:color="auto"/>
      </w:divBdr>
    </w:div>
    <w:div w:id="2030520450">
      <w:bodyDiv w:val="1"/>
      <w:marLeft w:val="0"/>
      <w:marRight w:val="0"/>
      <w:marTop w:val="0"/>
      <w:marBottom w:val="0"/>
      <w:divBdr>
        <w:top w:val="none" w:sz="0" w:space="0" w:color="auto"/>
        <w:left w:val="none" w:sz="0" w:space="0" w:color="auto"/>
        <w:bottom w:val="none" w:sz="0" w:space="0" w:color="auto"/>
        <w:right w:val="none" w:sz="0" w:space="0" w:color="auto"/>
      </w:divBdr>
    </w:div>
    <w:div w:id="2068844170">
      <w:bodyDiv w:val="1"/>
      <w:marLeft w:val="0"/>
      <w:marRight w:val="0"/>
      <w:marTop w:val="0"/>
      <w:marBottom w:val="0"/>
      <w:divBdr>
        <w:top w:val="none" w:sz="0" w:space="0" w:color="auto"/>
        <w:left w:val="none" w:sz="0" w:space="0" w:color="auto"/>
        <w:bottom w:val="none" w:sz="0" w:space="0" w:color="auto"/>
        <w:right w:val="none" w:sz="0" w:space="0" w:color="auto"/>
      </w:divBdr>
      <w:divsChild>
        <w:div w:id="740561277">
          <w:marLeft w:val="0"/>
          <w:marRight w:val="0"/>
          <w:marTop w:val="0"/>
          <w:marBottom w:val="0"/>
          <w:divBdr>
            <w:top w:val="none" w:sz="0" w:space="0" w:color="auto"/>
            <w:left w:val="none" w:sz="0" w:space="0" w:color="auto"/>
            <w:bottom w:val="none" w:sz="0" w:space="0" w:color="auto"/>
            <w:right w:val="none" w:sz="0" w:space="0" w:color="auto"/>
          </w:divBdr>
          <w:divsChild>
            <w:div w:id="1969626766">
              <w:marLeft w:val="0"/>
              <w:marRight w:val="0"/>
              <w:marTop w:val="0"/>
              <w:marBottom w:val="0"/>
              <w:divBdr>
                <w:top w:val="none" w:sz="0" w:space="0" w:color="auto"/>
                <w:left w:val="none" w:sz="0" w:space="0" w:color="auto"/>
                <w:bottom w:val="none" w:sz="0" w:space="0" w:color="auto"/>
                <w:right w:val="none" w:sz="0" w:space="0" w:color="auto"/>
              </w:divBdr>
              <w:divsChild>
                <w:div w:id="1438061799">
                  <w:marLeft w:val="0"/>
                  <w:marRight w:val="0"/>
                  <w:marTop w:val="0"/>
                  <w:marBottom w:val="0"/>
                  <w:divBdr>
                    <w:top w:val="none" w:sz="0" w:space="0" w:color="auto"/>
                    <w:left w:val="none" w:sz="0" w:space="0" w:color="auto"/>
                    <w:bottom w:val="none" w:sz="0" w:space="0" w:color="auto"/>
                    <w:right w:val="none" w:sz="0" w:space="0" w:color="auto"/>
                  </w:divBdr>
                  <w:divsChild>
                    <w:div w:id="7031285">
                      <w:marLeft w:val="0"/>
                      <w:marRight w:val="0"/>
                      <w:marTop w:val="0"/>
                      <w:marBottom w:val="0"/>
                      <w:divBdr>
                        <w:top w:val="none" w:sz="0" w:space="0" w:color="auto"/>
                        <w:left w:val="none" w:sz="0" w:space="0" w:color="auto"/>
                        <w:bottom w:val="none" w:sz="0" w:space="0" w:color="auto"/>
                        <w:right w:val="none" w:sz="0" w:space="0" w:color="auto"/>
                      </w:divBdr>
                      <w:divsChild>
                        <w:div w:id="393504465">
                          <w:marLeft w:val="0"/>
                          <w:marRight w:val="0"/>
                          <w:marTop w:val="0"/>
                          <w:marBottom w:val="0"/>
                          <w:divBdr>
                            <w:top w:val="none" w:sz="0" w:space="0" w:color="auto"/>
                            <w:left w:val="none" w:sz="0" w:space="0" w:color="auto"/>
                            <w:bottom w:val="none" w:sz="0" w:space="0" w:color="auto"/>
                            <w:right w:val="none" w:sz="0" w:space="0" w:color="auto"/>
                          </w:divBdr>
                          <w:divsChild>
                            <w:div w:id="543105904">
                              <w:marLeft w:val="0"/>
                              <w:marRight w:val="0"/>
                              <w:marTop w:val="0"/>
                              <w:marBottom w:val="0"/>
                              <w:divBdr>
                                <w:top w:val="none" w:sz="0" w:space="0" w:color="auto"/>
                                <w:left w:val="none" w:sz="0" w:space="0" w:color="auto"/>
                                <w:bottom w:val="none" w:sz="0" w:space="0" w:color="auto"/>
                                <w:right w:val="none" w:sz="0" w:space="0" w:color="auto"/>
                              </w:divBdr>
                              <w:divsChild>
                                <w:div w:id="1881239240">
                                  <w:marLeft w:val="0"/>
                                  <w:marRight w:val="0"/>
                                  <w:marTop w:val="0"/>
                                  <w:marBottom w:val="0"/>
                                  <w:divBdr>
                                    <w:top w:val="none" w:sz="0" w:space="0" w:color="auto"/>
                                    <w:left w:val="none" w:sz="0" w:space="0" w:color="auto"/>
                                    <w:bottom w:val="none" w:sz="0" w:space="0" w:color="auto"/>
                                    <w:right w:val="none" w:sz="0" w:space="0" w:color="auto"/>
                                  </w:divBdr>
                                  <w:divsChild>
                                    <w:div w:id="750009234">
                                      <w:marLeft w:val="0"/>
                                      <w:marRight w:val="0"/>
                                      <w:marTop w:val="0"/>
                                      <w:marBottom w:val="0"/>
                                      <w:divBdr>
                                        <w:top w:val="none" w:sz="0" w:space="0" w:color="auto"/>
                                        <w:left w:val="none" w:sz="0" w:space="0" w:color="auto"/>
                                        <w:bottom w:val="none" w:sz="0" w:space="0" w:color="auto"/>
                                        <w:right w:val="none" w:sz="0" w:space="0" w:color="auto"/>
                                      </w:divBdr>
                                      <w:divsChild>
                                        <w:div w:id="389306996">
                                          <w:marLeft w:val="0"/>
                                          <w:marRight w:val="0"/>
                                          <w:marTop w:val="0"/>
                                          <w:marBottom w:val="0"/>
                                          <w:divBdr>
                                            <w:top w:val="none" w:sz="0" w:space="0" w:color="auto"/>
                                            <w:left w:val="none" w:sz="0" w:space="0" w:color="auto"/>
                                            <w:bottom w:val="none" w:sz="0" w:space="0" w:color="auto"/>
                                            <w:right w:val="none" w:sz="0" w:space="0" w:color="auto"/>
                                          </w:divBdr>
                                          <w:divsChild>
                                            <w:div w:id="1516263481">
                                              <w:marLeft w:val="0"/>
                                              <w:marRight w:val="0"/>
                                              <w:marTop w:val="0"/>
                                              <w:marBottom w:val="0"/>
                                              <w:divBdr>
                                                <w:top w:val="none" w:sz="0" w:space="0" w:color="auto"/>
                                                <w:left w:val="none" w:sz="0" w:space="0" w:color="auto"/>
                                                <w:bottom w:val="none" w:sz="0" w:space="0" w:color="auto"/>
                                                <w:right w:val="none" w:sz="0" w:space="0" w:color="auto"/>
                                              </w:divBdr>
                                              <w:divsChild>
                                                <w:div w:id="220482491">
                                                  <w:marLeft w:val="0"/>
                                                  <w:marRight w:val="0"/>
                                                  <w:marTop w:val="0"/>
                                                  <w:marBottom w:val="0"/>
                                                  <w:divBdr>
                                                    <w:top w:val="none" w:sz="0" w:space="0" w:color="auto"/>
                                                    <w:left w:val="none" w:sz="0" w:space="0" w:color="auto"/>
                                                    <w:bottom w:val="none" w:sz="0" w:space="0" w:color="auto"/>
                                                    <w:right w:val="none" w:sz="0" w:space="0" w:color="auto"/>
                                                  </w:divBdr>
                                                  <w:divsChild>
                                                    <w:div w:id="1939556014">
                                                      <w:marLeft w:val="0"/>
                                                      <w:marRight w:val="0"/>
                                                      <w:marTop w:val="0"/>
                                                      <w:marBottom w:val="0"/>
                                                      <w:divBdr>
                                                        <w:top w:val="none" w:sz="0" w:space="0" w:color="auto"/>
                                                        <w:left w:val="none" w:sz="0" w:space="0" w:color="auto"/>
                                                        <w:bottom w:val="none" w:sz="0" w:space="0" w:color="auto"/>
                                                        <w:right w:val="none" w:sz="0" w:space="0" w:color="auto"/>
                                                      </w:divBdr>
                                                      <w:divsChild>
                                                        <w:div w:id="1072850424">
                                                          <w:marLeft w:val="0"/>
                                                          <w:marRight w:val="0"/>
                                                          <w:marTop w:val="0"/>
                                                          <w:marBottom w:val="0"/>
                                                          <w:divBdr>
                                                            <w:top w:val="none" w:sz="0" w:space="0" w:color="auto"/>
                                                            <w:left w:val="none" w:sz="0" w:space="0" w:color="auto"/>
                                                            <w:bottom w:val="none" w:sz="0" w:space="0" w:color="auto"/>
                                                            <w:right w:val="none" w:sz="0" w:space="0" w:color="auto"/>
                                                          </w:divBdr>
                                                          <w:divsChild>
                                                            <w:div w:id="142299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051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hbx.dc.gov/sites/default/files/dc/sites/hbx/release_content/attachments/D.C.%20Healthcare%202020%20Survey%20--%20Executive%20Summary%20Report%20%28FINAL%29.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bx.dc.gov/sites/default/files/dc/sites/hbx/release_content/attachments/D.C.%20Healthcare%202020%20Survey%20--%20Executive%20Summary%20Report%20%28FINAL%29.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chealthlink.com/node/348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mayor.dc.gov/release/mayor-bowser-encourages-dc-residents-get-covered-during-2021-open-enrollment-period" TargetMode="External"/><Relationship Id="rId4" Type="http://schemas.openxmlformats.org/officeDocument/2006/relationships/settings" Target="settings.xml"/><Relationship Id="rId9" Type="http://schemas.openxmlformats.org/officeDocument/2006/relationships/hyperlink" Target="https://dcnet.webex.com/webappng/sites/dcnet/meeting/download/bdbaec4771cf46b9a288486db44de6ef?siteurl=dcnet&amp;MTID=mc575d82c7e94ea693aa18d6a1e646828" TargetMode="External"/><Relationship Id="rId14" Type="http://schemas.openxmlformats.org/officeDocument/2006/relationships/hyperlink" Target="https://hbx.dc.gov/sites/default/files/dc/sites/hbx/event_content/attachments/DRAFT%20FY22%20Budget%20Presentation%2011.12.2020%20standing%20advisory%20boar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1F1A0-7A3D-45BF-970A-6D1F45A1D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3680</Words>
  <Characters>22452</Characters>
  <Application>Microsoft Office Word</Application>
  <DocSecurity>0</DocSecurity>
  <Lines>1403</Lines>
  <Paragraphs>871</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25261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ServUS</dc:creator>
  <cp:lastModifiedBy>Pradier, Regina (DCHBX)</cp:lastModifiedBy>
  <cp:revision>2</cp:revision>
  <cp:lastPrinted>2018-03-05T21:34:00Z</cp:lastPrinted>
  <dcterms:created xsi:type="dcterms:W3CDTF">2021-02-11T17:13:00Z</dcterms:created>
  <dcterms:modified xsi:type="dcterms:W3CDTF">2021-02-11T17:13:00Z</dcterms:modified>
</cp:coreProperties>
</file>