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5C36C5" w:rsidP="5374BD21" w:rsidRDefault="005C36C5" w14:paraId="5A968BFB" w14:textId="26618BDA">
      <w:pPr>
        <w:pStyle w:val="BodyText"/>
        <w:spacing w:before="5"/>
        <w:rPr>
          <w:rFonts w:ascii="Times New Roman"/>
          <w:sz w:val="20"/>
          <w:szCs w:val="20"/>
        </w:rPr>
      </w:pPr>
    </w:p>
    <w:p w:rsidR="005C36C5" w:rsidRDefault="002763D1" w14:paraId="5A968BFC" w14:textId="77777777">
      <w:pPr>
        <w:spacing w:before="20"/>
        <w:ind w:left="101" w:right="99"/>
        <w:jc w:val="center"/>
        <w:rPr>
          <w:sz w:val="40"/>
        </w:rPr>
      </w:pPr>
      <w:r>
        <w:rPr>
          <w:sz w:val="40"/>
        </w:rPr>
        <w:t>Appendix F</w:t>
      </w:r>
    </w:p>
    <w:p w:rsidR="005C36C5" w:rsidRDefault="005C36C5" w14:paraId="5A968BFD" w14:textId="77777777">
      <w:pPr>
        <w:spacing w:before="11"/>
        <w:rPr>
          <w:sz w:val="39"/>
        </w:rPr>
      </w:pPr>
    </w:p>
    <w:p w:rsidR="005C36C5" w:rsidRDefault="002763D1" w14:paraId="5A968BFE" w14:textId="77777777">
      <w:pPr>
        <w:pStyle w:val="BodyText"/>
        <w:ind w:left="101" w:right="99"/>
        <w:jc w:val="center"/>
      </w:pPr>
      <w:r w:rsidR="002763D1">
        <w:rPr/>
        <w:t>Evidence of Coverage and SBC/Benefit Brochure Tracking Form</w:t>
      </w:r>
    </w:p>
    <w:p w:rsidR="5374BD21" w:rsidP="5374BD21" w:rsidRDefault="5374BD21" w14:paraId="06DF872D" w14:textId="41D2E3EA">
      <w:pPr>
        <w:pStyle w:val="BodyText"/>
        <w:ind w:left="101" w:right="99"/>
        <w:jc w:val="center"/>
      </w:pPr>
    </w:p>
    <w:p w:rsidR="005C36C5" w:rsidRDefault="005C36C5" w14:paraId="5A968BFF" w14:textId="77777777">
      <w:pPr>
        <w:jc w:val="center"/>
        <w:sectPr w:rsidR="005C36C5">
          <w:type w:val="continuous"/>
          <w:pgSz w:w="12240" w:h="15840" w:orient="portrait"/>
          <w:pgMar w:top="1500" w:right="1660" w:bottom="280" w:left="1660" w:header="720" w:footer="720" w:gutter="0"/>
          <w:cols w:space="720"/>
        </w:sectPr>
      </w:pPr>
    </w:p>
    <w:p w:rsidR="005C36C5" w:rsidRDefault="005C36C5" w14:paraId="5A968C00" w14:textId="77777777">
      <w:pPr>
        <w:pStyle w:val="BodyText"/>
        <w:rPr>
          <w:rFonts w:ascii="Times New Roman"/>
          <w:sz w:val="10"/>
        </w:rPr>
      </w:pPr>
    </w:p>
    <w:p w:rsidR="005C36C5" w:rsidRDefault="002763D1" w14:paraId="5A968C01" w14:textId="77777777">
      <w:pPr>
        <w:pStyle w:val="BodyText"/>
        <w:ind w:left="79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968CAE" wp14:editId="5A968CAF">
            <wp:extent cx="1823453" cy="560070"/>
            <wp:effectExtent l="0" t="0" r="0" b="0"/>
            <wp:docPr id="1" name="image1.png" descr="DC Health Lin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453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C5" w:rsidRDefault="005C36C5" w14:paraId="5A968C02" w14:textId="77777777">
      <w:pPr>
        <w:pStyle w:val="BodyText"/>
        <w:spacing w:before="4" w:after="1"/>
        <w:rPr>
          <w:rFonts w:ascii="Times New Roman"/>
          <w:sz w:val="17"/>
        </w:rPr>
      </w:pPr>
    </w:p>
    <w:tbl>
      <w:tblPr>
        <w:tblW w:w="0" w:type="auto"/>
        <w:tblInd w:w="100" w:type="dxa"/>
        <w:tblBorders>
          <w:top w:val="single" w:color="FFFFFF" w:sz="1" w:space="0"/>
          <w:left w:val="single" w:color="FFFFFF" w:sz="1" w:space="0"/>
          <w:bottom w:val="single" w:color="FFFFFF" w:sz="1" w:space="0"/>
          <w:right w:val="single" w:color="FFFFFF" w:sz="1" w:space="0"/>
          <w:insideH w:val="single" w:color="FFFFFF" w:sz="1" w:space="0"/>
          <w:insideV w:val="single" w:color="FFFFFF" w:sz="1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3706"/>
        <w:gridCol w:w="3046"/>
        <w:gridCol w:w="2885"/>
        <w:gridCol w:w="3158"/>
        <w:gridCol w:w="3514"/>
      </w:tblGrid>
      <w:tr w:rsidR="005C36C5" w14:paraId="5A968C04" w14:textId="77777777">
        <w:trPr>
          <w:trHeight w:val="726" w:hRule="exact"/>
        </w:trPr>
        <w:tc>
          <w:tcPr>
            <w:tcW w:w="18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03764"/>
          </w:tcPr>
          <w:p w:rsidR="005C36C5" w:rsidRDefault="002763D1" w14:paraId="5A968C03" w14:textId="77777777">
            <w:pPr>
              <w:pStyle w:val="TableParagraph"/>
              <w:spacing w:before="182"/>
              <w:ind w:left="6835" w:right="683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Carrier Contract &amp; SBC URL Verification Form</w:t>
            </w:r>
          </w:p>
        </w:tc>
      </w:tr>
      <w:tr w:rsidR="005C36C5" w14:paraId="5A968C0B" w14:textId="77777777">
        <w:trPr>
          <w:trHeight w:val="289" w:hRule="exact"/>
        </w:trPr>
        <w:tc>
          <w:tcPr>
            <w:tcW w:w="2626" w:type="dxa"/>
            <w:tcBorders>
              <w:left w:val="nil"/>
              <w:bottom w:val="single" w:color="000000" w:sz="8" w:space="0"/>
              <w:right w:val="nil"/>
            </w:tcBorders>
            <w:shd w:val="clear" w:color="auto" w:fill="C0C0C0"/>
          </w:tcPr>
          <w:p w:rsidR="005C36C5" w:rsidRDefault="002763D1" w14:paraId="5A968C05" w14:textId="77777777">
            <w:pPr>
              <w:pStyle w:val="TableParagraph"/>
              <w:ind w:right="984"/>
            </w:pPr>
            <w:r>
              <w:t>Carrier</w:t>
            </w:r>
          </w:p>
        </w:tc>
        <w:tc>
          <w:tcPr>
            <w:tcW w:w="3706" w:type="dxa"/>
            <w:tcBorders>
              <w:left w:val="nil"/>
              <w:bottom w:val="single" w:color="000000" w:sz="8" w:space="0"/>
              <w:right w:val="nil"/>
            </w:tcBorders>
            <w:shd w:val="clear" w:color="auto" w:fill="C0C0C0"/>
          </w:tcPr>
          <w:p w:rsidR="005C36C5" w:rsidRDefault="002763D1" w14:paraId="5A968C06" w14:textId="77777777">
            <w:pPr>
              <w:pStyle w:val="TableParagraph"/>
              <w:ind w:left="1339" w:right="1334"/>
              <w:rPr>
                <w:b/>
              </w:rPr>
            </w:pPr>
            <w:r>
              <w:rPr>
                <w:b/>
              </w:rPr>
              <w:t>Plan Name</w:t>
            </w:r>
          </w:p>
        </w:tc>
        <w:tc>
          <w:tcPr>
            <w:tcW w:w="3046" w:type="dxa"/>
            <w:tcBorders>
              <w:left w:val="nil"/>
              <w:bottom w:val="single" w:color="000000" w:sz="8" w:space="0"/>
              <w:right w:val="nil"/>
            </w:tcBorders>
            <w:shd w:val="clear" w:color="auto" w:fill="C0C0C0"/>
          </w:tcPr>
          <w:p w:rsidR="005C36C5" w:rsidRDefault="002763D1" w14:paraId="5A968C07" w14:textId="77777777">
            <w:pPr>
              <w:pStyle w:val="TableParagraph"/>
              <w:ind w:left="1155" w:right="1152"/>
              <w:rPr>
                <w:b/>
              </w:rPr>
            </w:pPr>
            <w:r>
              <w:rPr>
                <w:b/>
                <w:color w:val="203764"/>
              </w:rPr>
              <w:t>HIOS ID</w:t>
            </w:r>
          </w:p>
        </w:tc>
        <w:tc>
          <w:tcPr>
            <w:tcW w:w="2885" w:type="dxa"/>
            <w:tcBorders>
              <w:left w:val="nil"/>
              <w:bottom w:val="single" w:color="000000" w:sz="8" w:space="0"/>
              <w:right w:val="nil"/>
            </w:tcBorders>
            <w:shd w:val="clear" w:color="auto" w:fill="C0C0C0"/>
          </w:tcPr>
          <w:p w:rsidR="005C36C5" w:rsidRDefault="002763D1" w14:paraId="5A968C08" w14:textId="77777777">
            <w:pPr>
              <w:pStyle w:val="TableParagraph"/>
              <w:ind w:left="1088" w:right="1084"/>
              <w:rPr>
                <w:b/>
              </w:rPr>
            </w:pPr>
            <w:r>
              <w:rPr>
                <w:b/>
                <w:color w:val="203764"/>
              </w:rPr>
              <w:t>Market</w:t>
            </w:r>
          </w:p>
        </w:tc>
        <w:tc>
          <w:tcPr>
            <w:tcW w:w="3158" w:type="dxa"/>
            <w:tcBorders>
              <w:left w:val="nil"/>
              <w:bottom w:val="single" w:color="000000" w:sz="8" w:space="0"/>
              <w:right w:val="nil"/>
            </w:tcBorders>
            <w:shd w:val="clear" w:color="auto" w:fill="C0C0C0"/>
          </w:tcPr>
          <w:p w:rsidR="005C36C5" w:rsidRDefault="002763D1" w14:paraId="5A968C09" w14:textId="77777777">
            <w:pPr>
              <w:pStyle w:val="TableParagraph"/>
              <w:ind w:left="1184" w:right="1180"/>
              <w:rPr>
                <w:b/>
              </w:rPr>
            </w:pPr>
            <w:r>
              <w:rPr>
                <w:b/>
                <w:color w:val="203764"/>
              </w:rPr>
              <w:t>SBC URL</w:t>
            </w:r>
          </w:p>
        </w:tc>
        <w:tc>
          <w:tcPr>
            <w:tcW w:w="3514" w:type="dxa"/>
            <w:tcBorders>
              <w:left w:val="nil"/>
              <w:bottom w:val="single" w:color="000000" w:sz="8" w:space="0"/>
              <w:right w:val="nil"/>
            </w:tcBorders>
            <w:shd w:val="clear" w:color="auto" w:fill="C0C0C0"/>
          </w:tcPr>
          <w:p w:rsidR="005C36C5" w:rsidRDefault="002763D1" w14:paraId="5A968C0A" w14:textId="77777777">
            <w:pPr>
              <w:pStyle w:val="TableParagraph"/>
              <w:ind w:left="1159"/>
              <w:jc w:val="left"/>
              <w:rPr>
                <w:b/>
              </w:rPr>
            </w:pPr>
            <w:r>
              <w:rPr>
                <w:b/>
                <w:color w:val="203764"/>
              </w:rPr>
              <w:t>Contract URL</w:t>
            </w:r>
          </w:p>
        </w:tc>
      </w:tr>
      <w:tr w:rsidR="005C36C5" w14:paraId="5A968C12" w14:textId="77777777">
        <w:trPr>
          <w:trHeight w:val="1133" w:hRule="exac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0C" w14:textId="77777777"/>
        </w:tc>
        <w:tc>
          <w:tcPr>
            <w:tcW w:w="3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0D" w14:textId="77777777"/>
        </w:tc>
        <w:tc>
          <w:tcPr>
            <w:tcW w:w="3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0E" w14:textId="77777777"/>
        </w:tc>
        <w:tc>
          <w:tcPr>
            <w:tcW w:w="2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0F" w14:textId="77777777"/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10" w14:textId="77777777"/>
        </w:tc>
        <w:tc>
          <w:tcPr>
            <w:tcW w:w="3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11" w14:textId="77777777"/>
        </w:tc>
      </w:tr>
      <w:tr w:rsidR="005C36C5" w14:paraId="5A968C19" w14:textId="77777777">
        <w:trPr>
          <w:trHeight w:val="290" w:hRule="exac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13" w14:textId="77777777"/>
        </w:tc>
        <w:tc>
          <w:tcPr>
            <w:tcW w:w="3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14" w14:textId="77777777"/>
        </w:tc>
        <w:tc>
          <w:tcPr>
            <w:tcW w:w="3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15" w14:textId="77777777"/>
        </w:tc>
        <w:tc>
          <w:tcPr>
            <w:tcW w:w="2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16" w14:textId="77777777"/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17" w14:textId="77777777"/>
        </w:tc>
        <w:tc>
          <w:tcPr>
            <w:tcW w:w="3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18" w14:textId="77777777"/>
        </w:tc>
      </w:tr>
      <w:tr w:rsidR="005C36C5" w14:paraId="5A968C20" w14:textId="77777777">
        <w:trPr>
          <w:trHeight w:val="290" w:hRule="exac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1A" w14:textId="77777777"/>
        </w:tc>
        <w:tc>
          <w:tcPr>
            <w:tcW w:w="3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1B" w14:textId="77777777"/>
        </w:tc>
        <w:tc>
          <w:tcPr>
            <w:tcW w:w="3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1C" w14:textId="77777777"/>
        </w:tc>
        <w:tc>
          <w:tcPr>
            <w:tcW w:w="2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1D" w14:textId="77777777"/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1E" w14:textId="77777777"/>
        </w:tc>
        <w:tc>
          <w:tcPr>
            <w:tcW w:w="3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1F" w14:textId="77777777"/>
        </w:tc>
      </w:tr>
      <w:tr w:rsidR="005C36C5" w14:paraId="5A968C27" w14:textId="77777777">
        <w:trPr>
          <w:trHeight w:val="290" w:hRule="exac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21" w14:textId="77777777"/>
        </w:tc>
        <w:tc>
          <w:tcPr>
            <w:tcW w:w="3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22" w14:textId="77777777"/>
        </w:tc>
        <w:tc>
          <w:tcPr>
            <w:tcW w:w="3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23" w14:textId="77777777"/>
        </w:tc>
        <w:tc>
          <w:tcPr>
            <w:tcW w:w="2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24" w14:textId="77777777"/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25" w14:textId="77777777"/>
        </w:tc>
        <w:tc>
          <w:tcPr>
            <w:tcW w:w="3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26" w14:textId="77777777"/>
        </w:tc>
      </w:tr>
      <w:tr w:rsidR="005C36C5" w14:paraId="5A968C2E" w14:textId="77777777">
        <w:trPr>
          <w:trHeight w:val="290" w:hRule="exac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28" w14:textId="77777777"/>
        </w:tc>
        <w:tc>
          <w:tcPr>
            <w:tcW w:w="3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29" w14:textId="77777777"/>
        </w:tc>
        <w:tc>
          <w:tcPr>
            <w:tcW w:w="3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2A" w14:textId="77777777"/>
        </w:tc>
        <w:tc>
          <w:tcPr>
            <w:tcW w:w="2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2B" w14:textId="77777777"/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2C" w14:textId="77777777"/>
        </w:tc>
        <w:tc>
          <w:tcPr>
            <w:tcW w:w="3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2D" w14:textId="77777777"/>
        </w:tc>
      </w:tr>
      <w:tr w:rsidR="005C36C5" w14:paraId="5A968C35" w14:textId="77777777">
        <w:trPr>
          <w:trHeight w:val="290" w:hRule="exac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2F" w14:textId="77777777"/>
        </w:tc>
        <w:tc>
          <w:tcPr>
            <w:tcW w:w="3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30" w14:textId="77777777"/>
        </w:tc>
        <w:tc>
          <w:tcPr>
            <w:tcW w:w="3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31" w14:textId="77777777"/>
        </w:tc>
        <w:tc>
          <w:tcPr>
            <w:tcW w:w="2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32" w14:textId="77777777"/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33" w14:textId="77777777"/>
        </w:tc>
        <w:tc>
          <w:tcPr>
            <w:tcW w:w="3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34" w14:textId="77777777"/>
        </w:tc>
      </w:tr>
      <w:tr w:rsidR="005C36C5" w14:paraId="5A968C3C" w14:textId="77777777">
        <w:trPr>
          <w:trHeight w:val="290" w:hRule="exac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36" w14:textId="77777777"/>
        </w:tc>
        <w:tc>
          <w:tcPr>
            <w:tcW w:w="3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37" w14:textId="77777777"/>
        </w:tc>
        <w:tc>
          <w:tcPr>
            <w:tcW w:w="3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38" w14:textId="77777777"/>
        </w:tc>
        <w:tc>
          <w:tcPr>
            <w:tcW w:w="2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39" w14:textId="77777777"/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3A" w14:textId="77777777"/>
        </w:tc>
        <w:tc>
          <w:tcPr>
            <w:tcW w:w="3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3B" w14:textId="77777777"/>
        </w:tc>
      </w:tr>
      <w:tr w:rsidR="005C36C5" w14:paraId="5A968C43" w14:textId="77777777">
        <w:trPr>
          <w:trHeight w:val="290" w:hRule="exac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3D" w14:textId="77777777"/>
        </w:tc>
        <w:tc>
          <w:tcPr>
            <w:tcW w:w="3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3E" w14:textId="77777777"/>
        </w:tc>
        <w:tc>
          <w:tcPr>
            <w:tcW w:w="3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3F" w14:textId="77777777"/>
        </w:tc>
        <w:tc>
          <w:tcPr>
            <w:tcW w:w="2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40" w14:textId="77777777"/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41" w14:textId="77777777"/>
        </w:tc>
        <w:tc>
          <w:tcPr>
            <w:tcW w:w="3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42" w14:textId="77777777"/>
        </w:tc>
      </w:tr>
      <w:tr w:rsidR="005C36C5" w14:paraId="5A968C4A" w14:textId="77777777">
        <w:trPr>
          <w:trHeight w:val="290" w:hRule="exac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44" w14:textId="77777777"/>
        </w:tc>
        <w:tc>
          <w:tcPr>
            <w:tcW w:w="3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45" w14:textId="77777777"/>
        </w:tc>
        <w:tc>
          <w:tcPr>
            <w:tcW w:w="3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46" w14:textId="77777777"/>
        </w:tc>
        <w:tc>
          <w:tcPr>
            <w:tcW w:w="2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47" w14:textId="77777777"/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48" w14:textId="77777777"/>
        </w:tc>
        <w:tc>
          <w:tcPr>
            <w:tcW w:w="3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49" w14:textId="77777777"/>
        </w:tc>
      </w:tr>
      <w:tr w:rsidR="005C36C5" w14:paraId="5A968C51" w14:textId="77777777">
        <w:trPr>
          <w:trHeight w:val="290" w:hRule="exac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4B" w14:textId="77777777"/>
        </w:tc>
        <w:tc>
          <w:tcPr>
            <w:tcW w:w="3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4C" w14:textId="77777777"/>
        </w:tc>
        <w:tc>
          <w:tcPr>
            <w:tcW w:w="3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4D" w14:textId="77777777"/>
        </w:tc>
        <w:tc>
          <w:tcPr>
            <w:tcW w:w="2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4E" w14:textId="77777777"/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4F" w14:textId="77777777"/>
        </w:tc>
        <w:tc>
          <w:tcPr>
            <w:tcW w:w="3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50" w14:textId="77777777"/>
        </w:tc>
      </w:tr>
      <w:tr w:rsidR="005C36C5" w14:paraId="5A968C58" w14:textId="77777777">
        <w:trPr>
          <w:trHeight w:val="290" w:hRule="exac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52" w14:textId="77777777"/>
        </w:tc>
        <w:tc>
          <w:tcPr>
            <w:tcW w:w="3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53" w14:textId="77777777"/>
        </w:tc>
        <w:tc>
          <w:tcPr>
            <w:tcW w:w="3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54" w14:textId="77777777"/>
        </w:tc>
        <w:tc>
          <w:tcPr>
            <w:tcW w:w="2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55" w14:textId="77777777"/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56" w14:textId="77777777"/>
        </w:tc>
        <w:tc>
          <w:tcPr>
            <w:tcW w:w="3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57" w14:textId="77777777"/>
        </w:tc>
      </w:tr>
      <w:tr w:rsidR="005C36C5" w14:paraId="5A968C5F" w14:textId="77777777">
        <w:trPr>
          <w:trHeight w:val="290" w:hRule="exac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59" w14:textId="77777777"/>
        </w:tc>
        <w:tc>
          <w:tcPr>
            <w:tcW w:w="3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5A" w14:textId="77777777"/>
        </w:tc>
        <w:tc>
          <w:tcPr>
            <w:tcW w:w="3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5B" w14:textId="77777777"/>
        </w:tc>
        <w:tc>
          <w:tcPr>
            <w:tcW w:w="2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5C" w14:textId="77777777"/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5D" w14:textId="77777777"/>
        </w:tc>
        <w:tc>
          <w:tcPr>
            <w:tcW w:w="3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5E" w14:textId="77777777"/>
        </w:tc>
      </w:tr>
      <w:tr w:rsidR="005C36C5" w14:paraId="5A968C66" w14:textId="77777777">
        <w:trPr>
          <w:trHeight w:val="290" w:hRule="exac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60" w14:textId="77777777"/>
        </w:tc>
        <w:tc>
          <w:tcPr>
            <w:tcW w:w="3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61" w14:textId="77777777"/>
        </w:tc>
        <w:tc>
          <w:tcPr>
            <w:tcW w:w="3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62" w14:textId="77777777"/>
        </w:tc>
        <w:tc>
          <w:tcPr>
            <w:tcW w:w="2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63" w14:textId="77777777"/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64" w14:textId="77777777"/>
        </w:tc>
        <w:tc>
          <w:tcPr>
            <w:tcW w:w="3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65" w14:textId="77777777"/>
        </w:tc>
      </w:tr>
      <w:tr w:rsidR="005C36C5" w14:paraId="5A968C6D" w14:textId="77777777">
        <w:trPr>
          <w:trHeight w:val="290" w:hRule="exac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67" w14:textId="77777777"/>
        </w:tc>
        <w:tc>
          <w:tcPr>
            <w:tcW w:w="3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68" w14:textId="77777777"/>
        </w:tc>
        <w:tc>
          <w:tcPr>
            <w:tcW w:w="3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69" w14:textId="77777777"/>
        </w:tc>
        <w:tc>
          <w:tcPr>
            <w:tcW w:w="2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6A" w14:textId="77777777"/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6B" w14:textId="77777777"/>
        </w:tc>
        <w:tc>
          <w:tcPr>
            <w:tcW w:w="3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6C" w14:textId="77777777"/>
        </w:tc>
      </w:tr>
      <w:tr w:rsidR="005C36C5" w14:paraId="5A968C74" w14:textId="77777777">
        <w:trPr>
          <w:trHeight w:val="290" w:hRule="exac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6E" w14:textId="77777777"/>
        </w:tc>
        <w:tc>
          <w:tcPr>
            <w:tcW w:w="3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6F" w14:textId="77777777"/>
        </w:tc>
        <w:tc>
          <w:tcPr>
            <w:tcW w:w="3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70" w14:textId="77777777"/>
        </w:tc>
        <w:tc>
          <w:tcPr>
            <w:tcW w:w="2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71" w14:textId="77777777"/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72" w14:textId="77777777"/>
        </w:tc>
        <w:tc>
          <w:tcPr>
            <w:tcW w:w="3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73" w14:textId="77777777"/>
        </w:tc>
      </w:tr>
      <w:tr w:rsidR="005C36C5" w14:paraId="5A968C7B" w14:textId="77777777">
        <w:trPr>
          <w:trHeight w:val="290" w:hRule="exac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75" w14:textId="77777777"/>
        </w:tc>
        <w:tc>
          <w:tcPr>
            <w:tcW w:w="3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76" w14:textId="77777777"/>
        </w:tc>
        <w:tc>
          <w:tcPr>
            <w:tcW w:w="3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77" w14:textId="77777777"/>
        </w:tc>
        <w:tc>
          <w:tcPr>
            <w:tcW w:w="2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78" w14:textId="77777777"/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79" w14:textId="77777777"/>
        </w:tc>
        <w:tc>
          <w:tcPr>
            <w:tcW w:w="3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7A" w14:textId="77777777"/>
        </w:tc>
      </w:tr>
      <w:tr w:rsidR="005C36C5" w14:paraId="5A968C82" w14:textId="77777777">
        <w:trPr>
          <w:trHeight w:val="290" w:hRule="exac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7C" w14:textId="77777777"/>
        </w:tc>
        <w:tc>
          <w:tcPr>
            <w:tcW w:w="3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7D" w14:textId="77777777"/>
        </w:tc>
        <w:tc>
          <w:tcPr>
            <w:tcW w:w="3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7E" w14:textId="77777777"/>
        </w:tc>
        <w:tc>
          <w:tcPr>
            <w:tcW w:w="2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7F" w14:textId="77777777"/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80" w14:textId="77777777"/>
        </w:tc>
        <w:tc>
          <w:tcPr>
            <w:tcW w:w="3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81" w14:textId="77777777"/>
        </w:tc>
      </w:tr>
      <w:tr w:rsidR="005C36C5" w14:paraId="5A968C89" w14:textId="77777777">
        <w:trPr>
          <w:trHeight w:val="290" w:hRule="exac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83" w14:textId="77777777"/>
        </w:tc>
        <w:tc>
          <w:tcPr>
            <w:tcW w:w="3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84" w14:textId="77777777"/>
        </w:tc>
        <w:tc>
          <w:tcPr>
            <w:tcW w:w="3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85" w14:textId="77777777"/>
        </w:tc>
        <w:tc>
          <w:tcPr>
            <w:tcW w:w="2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86" w14:textId="77777777"/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87" w14:textId="77777777"/>
        </w:tc>
        <w:tc>
          <w:tcPr>
            <w:tcW w:w="3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88" w14:textId="77777777"/>
        </w:tc>
      </w:tr>
      <w:tr w:rsidR="005C36C5" w14:paraId="5A968C90" w14:textId="77777777">
        <w:trPr>
          <w:trHeight w:val="290" w:hRule="exac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8A" w14:textId="77777777"/>
        </w:tc>
        <w:tc>
          <w:tcPr>
            <w:tcW w:w="3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8B" w14:textId="77777777"/>
        </w:tc>
        <w:tc>
          <w:tcPr>
            <w:tcW w:w="3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8C" w14:textId="77777777"/>
        </w:tc>
        <w:tc>
          <w:tcPr>
            <w:tcW w:w="2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8D" w14:textId="77777777"/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8E" w14:textId="77777777"/>
        </w:tc>
        <w:tc>
          <w:tcPr>
            <w:tcW w:w="3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8F" w14:textId="77777777"/>
        </w:tc>
      </w:tr>
      <w:tr w:rsidR="005C36C5" w14:paraId="5A968C97" w14:textId="77777777">
        <w:trPr>
          <w:trHeight w:val="290" w:hRule="exac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91" w14:textId="77777777"/>
        </w:tc>
        <w:tc>
          <w:tcPr>
            <w:tcW w:w="3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92" w14:textId="77777777"/>
        </w:tc>
        <w:tc>
          <w:tcPr>
            <w:tcW w:w="3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93" w14:textId="77777777"/>
        </w:tc>
        <w:tc>
          <w:tcPr>
            <w:tcW w:w="2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94" w14:textId="77777777"/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95" w14:textId="77777777"/>
        </w:tc>
        <w:tc>
          <w:tcPr>
            <w:tcW w:w="3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96" w14:textId="77777777"/>
        </w:tc>
      </w:tr>
      <w:tr w:rsidR="005C36C5" w14:paraId="5A968C9E" w14:textId="77777777">
        <w:trPr>
          <w:trHeight w:val="290" w:hRule="exac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98" w14:textId="77777777"/>
        </w:tc>
        <w:tc>
          <w:tcPr>
            <w:tcW w:w="3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99" w14:textId="77777777"/>
        </w:tc>
        <w:tc>
          <w:tcPr>
            <w:tcW w:w="3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9A" w14:textId="77777777"/>
        </w:tc>
        <w:tc>
          <w:tcPr>
            <w:tcW w:w="2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9B" w14:textId="77777777"/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9C" w14:textId="77777777"/>
        </w:tc>
        <w:tc>
          <w:tcPr>
            <w:tcW w:w="3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9D" w14:textId="77777777"/>
        </w:tc>
      </w:tr>
      <w:tr w:rsidR="005C36C5" w14:paraId="5A968CA5" w14:textId="77777777">
        <w:trPr>
          <w:trHeight w:val="290" w:hRule="exac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9F" w14:textId="77777777"/>
        </w:tc>
        <w:tc>
          <w:tcPr>
            <w:tcW w:w="3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A0" w14:textId="77777777"/>
        </w:tc>
        <w:tc>
          <w:tcPr>
            <w:tcW w:w="3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A1" w14:textId="77777777"/>
        </w:tc>
        <w:tc>
          <w:tcPr>
            <w:tcW w:w="2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A2" w14:textId="77777777"/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A3" w14:textId="77777777"/>
        </w:tc>
        <w:tc>
          <w:tcPr>
            <w:tcW w:w="3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A4" w14:textId="77777777"/>
        </w:tc>
      </w:tr>
      <w:tr w:rsidR="005C36C5" w14:paraId="5A968CAC" w14:textId="77777777">
        <w:trPr>
          <w:trHeight w:val="290" w:hRule="exact"/>
        </w:trPr>
        <w:tc>
          <w:tcPr>
            <w:tcW w:w="2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A6" w14:textId="77777777"/>
        </w:tc>
        <w:tc>
          <w:tcPr>
            <w:tcW w:w="3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A7" w14:textId="77777777"/>
        </w:tc>
        <w:tc>
          <w:tcPr>
            <w:tcW w:w="3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A8" w14:textId="77777777"/>
        </w:tc>
        <w:tc>
          <w:tcPr>
            <w:tcW w:w="2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A9" w14:textId="77777777"/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AA" w14:textId="77777777"/>
        </w:tc>
        <w:tc>
          <w:tcPr>
            <w:tcW w:w="3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5C36C5" w:rsidRDefault="005C36C5" w14:paraId="5A968CAB" w14:textId="77777777"/>
        </w:tc>
      </w:tr>
    </w:tbl>
    <w:p w:rsidR="00823A05" w:rsidRDefault="00823A05" w14:paraId="5A968CAD" w14:textId="77777777"/>
    <w:sectPr w:rsidR="00823A05">
      <w:pgSz w:w="20160" w:h="12240" w:orient="landscape"/>
      <w:pgMar w:top="1140" w:right="7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6C5"/>
    <w:rsid w:val="001E16AF"/>
    <w:rsid w:val="002763D1"/>
    <w:rsid w:val="005C36C5"/>
    <w:rsid w:val="00823A05"/>
    <w:rsid w:val="0AEFC9C3"/>
    <w:rsid w:val="5374B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8BF1"/>
  <w15:docId w15:val="{D96D46D2-01CB-40C9-9E56-32C6A5C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before="9"/>
      <w:ind w:left="9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61BC588CEFE46800B00CBC5CAAB2D" ma:contentTypeVersion="4" ma:contentTypeDescription="Create a new document." ma:contentTypeScope="" ma:versionID="633097483a88a63f6299a24ac7a05a41">
  <xsd:schema xmlns:xsd="http://www.w3.org/2001/XMLSchema" xmlns:xs="http://www.w3.org/2001/XMLSchema" xmlns:p="http://schemas.microsoft.com/office/2006/metadata/properties" xmlns:ns2="c9556c00-c599-4983-ad56-85352f6a8d70" xmlns:ns3="4db0b184-caa8-4b51-810e-93def4a8e3fd" targetNamespace="http://schemas.microsoft.com/office/2006/metadata/properties" ma:root="true" ma:fieldsID="c85eca90388cf09abd600b95bec462e4" ns2:_="" ns3:_="">
    <xsd:import namespace="c9556c00-c599-4983-ad56-85352f6a8d70"/>
    <xsd:import namespace="4db0b184-caa8-4b51-810e-93def4a8e3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56c00-c599-4983-ad56-85352f6a8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0b184-caa8-4b51-810e-93def4a8e3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4143D-72AE-49E8-BC69-5C8566D53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F32D74-9808-4EEA-8A9D-1FDAEBECD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CA80C-11E7-4107-B1BD-6CAF565E4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56c00-c599-4983-ad56-85352f6a8d70"/>
    <ds:schemaRef ds:uri="4db0b184-caa8-4b51-810e-93def4a8e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DC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>April 2016 V.1</dc:subject>
  <dc:creator>Alisa Hughley;Brendan Rose</dc:creator>
  <lastModifiedBy>Yedenekachew, Yared (DCHBX)</lastModifiedBy>
  <revision>4</revision>
  <dcterms:created xsi:type="dcterms:W3CDTF">2020-04-10T12:38:00.0000000Z</dcterms:created>
  <dcterms:modified xsi:type="dcterms:W3CDTF">2023-03-30T14:34:03.1497345Z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2020-04-10T00:00:00Z</vt:filetime>
  </property>
  <property fmtid="{D5CDD505-2E9C-101B-9397-08002B2CF9AE}" pid="5" name="ContentTypeId">
    <vt:lpwstr>0x01010067E61BC588CEFE46800B00CBC5CAAB2D</vt:lpwstr>
  </property>
  <property fmtid="{D5CDD505-2E9C-101B-9397-08002B2CF9AE}" pid="6" name="Order">
    <vt:r8>27400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